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9E7" w:rsidRPr="0013658E" w:rsidRDefault="009B69E7" w:rsidP="009B69E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ПОПРАВНИ </w:t>
      </w:r>
      <w:r w:rsidRPr="0013658E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ОЛОКВИЈУМ</w:t>
      </w:r>
    </w:p>
    <w:p w:rsidR="009B69E7" w:rsidRPr="0013658E" w:rsidRDefault="009B69E7" w:rsidP="009B69E7">
      <w:pPr>
        <w:spacing w:after="0" w:line="240" w:lineRule="auto"/>
        <w:jc w:val="center"/>
        <w:rPr>
          <w:sz w:val="28"/>
          <w:szCs w:val="28"/>
        </w:rPr>
      </w:pPr>
      <w:r w:rsidRPr="0013658E">
        <w:rPr>
          <w:sz w:val="28"/>
          <w:szCs w:val="28"/>
        </w:rPr>
        <w:t>из</w:t>
      </w:r>
    </w:p>
    <w:p w:rsidR="009B69E7" w:rsidRDefault="009B69E7" w:rsidP="009B69E7">
      <w:pPr>
        <w:spacing w:after="0" w:line="240" w:lineRule="auto"/>
        <w:jc w:val="center"/>
        <w:rPr>
          <w:sz w:val="28"/>
          <w:szCs w:val="28"/>
        </w:rPr>
      </w:pPr>
      <w:r w:rsidRPr="0013658E">
        <w:rPr>
          <w:sz w:val="28"/>
          <w:szCs w:val="28"/>
        </w:rPr>
        <w:t>Српске књижевности романтизма</w:t>
      </w:r>
    </w:p>
    <w:p w:rsidR="009B69E7" w:rsidRPr="0013658E" w:rsidRDefault="009B69E7" w:rsidP="009B69E7">
      <w:pPr>
        <w:spacing w:after="0" w:line="240" w:lineRule="auto"/>
        <w:jc w:val="center"/>
        <w:rPr>
          <w:sz w:val="28"/>
          <w:szCs w:val="28"/>
        </w:rPr>
      </w:pPr>
    </w:p>
    <w:p w:rsidR="009B69E7" w:rsidRPr="0013658E" w:rsidRDefault="009B69E7" w:rsidP="009B69E7">
      <w:pPr>
        <w:spacing w:after="0" w:line="240" w:lineRule="auto"/>
        <w:jc w:val="center"/>
        <w:rPr>
          <w:sz w:val="28"/>
          <w:szCs w:val="28"/>
        </w:rPr>
      </w:pPr>
    </w:p>
    <w:p w:rsidR="009B69E7" w:rsidRDefault="009B69E7" w:rsidP="009B69E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3658E">
        <w:rPr>
          <w:sz w:val="28"/>
          <w:szCs w:val="28"/>
        </w:rPr>
        <w:t xml:space="preserve">биће одржан </w:t>
      </w:r>
      <w:r w:rsidR="00D46B71">
        <w:rPr>
          <w:sz w:val="28"/>
          <w:szCs w:val="28"/>
          <w:lang w:val="sr-Cyrl-RS"/>
        </w:rPr>
        <w:t xml:space="preserve">у среду </w:t>
      </w:r>
      <w:r w:rsidR="00D46B71">
        <w:rPr>
          <w:b/>
          <w:sz w:val="28"/>
          <w:szCs w:val="28"/>
          <w:u w:val="single"/>
          <w:lang w:val="sr-Cyrl-RS"/>
        </w:rPr>
        <w:t>2</w:t>
      </w:r>
      <w:r w:rsidRPr="006C2FE0">
        <w:rPr>
          <w:b/>
          <w:sz w:val="28"/>
          <w:szCs w:val="28"/>
          <w:u w:val="single"/>
        </w:rPr>
        <w:t>4.</w:t>
      </w:r>
      <w:r w:rsidR="00D46B71">
        <w:rPr>
          <w:b/>
          <w:sz w:val="28"/>
          <w:szCs w:val="28"/>
          <w:u w:val="single"/>
          <w:lang w:val="sr-Cyrl-RS"/>
        </w:rPr>
        <w:t xml:space="preserve"> 6</w:t>
      </w:r>
      <w:r w:rsidRPr="006C2FE0">
        <w:rPr>
          <w:b/>
          <w:sz w:val="28"/>
          <w:szCs w:val="28"/>
          <w:u w:val="single"/>
        </w:rPr>
        <w:t>. у 1</w:t>
      </w:r>
      <w:r w:rsidR="00D46B71">
        <w:rPr>
          <w:b/>
          <w:sz w:val="28"/>
          <w:szCs w:val="28"/>
          <w:u w:val="single"/>
          <w:lang w:val="sr-Cyrl-RS"/>
        </w:rPr>
        <w:t>5</w:t>
      </w:r>
      <w:r w:rsidRPr="006C2FE0">
        <w:rPr>
          <w:b/>
          <w:sz w:val="28"/>
          <w:szCs w:val="28"/>
          <w:u w:val="single"/>
        </w:rPr>
        <w:t>,</w:t>
      </w:r>
      <w:r w:rsidR="00D46B71">
        <w:rPr>
          <w:b/>
          <w:sz w:val="28"/>
          <w:szCs w:val="28"/>
          <w:u w:val="single"/>
          <w:lang w:val="sr-Cyrl-RS"/>
        </w:rPr>
        <w:t>45</w:t>
      </w:r>
      <w:r w:rsidRPr="006C2FE0">
        <w:rPr>
          <w:b/>
          <w:sz w:val="28"/>
          <w:szCs w:val="28"/>
          <w:u w:val="single"/>
        </w:rPr>
        <w:t xml:space="preserve">/сала 2, </w:t>
      </w:r>
      <w:r w:rsidR="00D46B71">
        <w:rPr>
          <w:b/>
          <w:sz w:val="28"/>
          <w:szCs w:val="28"/>
          <w:u w:val="single"/>
          <w:lang w:val="sr-Cyrl-RS"/>
        </w:rPr>
        <w:t>Друга гимназија</w:t>
      </w:r>
      <w:r>
        <w:rPr>
          <w:b/>
          <w:sz w:val="28"/>
          <w:szCs w:val="28"/>
          <w:u w:val="single"/>
        </w:rPr>
        <w:t xml:space="preserve">. </w:t>
      </w:r>
    </w:p>
    <w:p w:rsidR="009B69E7" w:rsidRPr="0013658E" w:rsidRDefault="009B69E7" w:rsidP="009B69E7">
      <w:pPr>
        <w:spacing w:after="0" w:line="240" w:lineRule="auto"/>
        <w:jc w:val="center"/>
        <w:rPr>
          <w:sz w:val="28"/>
          <w:szCs w:val="28"/>
        </w:rPr>
      </w:pPr>
    </w:p>
    <w:p w:rsidR="00D46B71" w:rsidRDefault="009B69E7" w:rsidP="009B69E7">
      <w:pPr>
        <w:spacing w:after="200" w:line="240" w:lineRule="auto"/>
        <w:ind w:firstLine="708"/>
        <w:jc w:val="both"/>
        <w:rPr>
          <w:rFonts w:eastAsia="Calibri"/>
          <w:noProof w:val="0"/>
          <w:lang w:val="sr-Cyrl-RS"/>
        </w:rPr>
      </w:pPr>
      <w:r w:rsidRPr="0013658E">
        <w:rPr>
          <w:b/>
          <w:sz w:val="28"/>
          <w:szCs w:val="28"/>
        </w:rPr>
        <w:t>Напомена:</w:t>
      </w:r>
      <w:r w:rsidRPr="0013658E">
        <w:rPr>
          <w:sz w:val="28"/>
          <w:szCs w:val="28"/>
        </w:rPr>
        <w:t xml:space="preserve"> </w:t>
      </w:r>
      <w:r w:rsidRPr="00844A22">
        <w:rPr>
          <w:rFonts w:eastAsia="Calibri"/>
          <w:noProof w:val="0"/>
          <w:lang w:val="sr-Cyrl-RS"/>
        </w:rPr>
        <w:t xml:space="preserve">Да бисте остварили услов за излазак на </w:t>
      </w:r>
      <w:r w:rsidRPr="000F7F2F">
        <w:rPr>
          <w:rFonts w:eastAsia="Calibri"/>
          <w:b/>
          <w:noProof w:val="0"/>
          <w:lang w:val="sr-Cyrl-RS"/>
        </w:rPr>
        <w:t>усмени део испита</w:t>
      </w:r>
      <w:r w:rsidRPr="00844A22">
        <w:rPr>
          <w:rFonts w:eastAsia="Calibri"/>
          <w:noProof w:val="0"/>
          <w:lang w:val="sr-Cyrl-RS"/>
        </w:rPr>
        <w:t xml:space="preserve"> из Српске књижевности романтизма, на поправном колоквијуму потребно је остварити </w:t>
      </w:r>
      <w:r w:rsidRPr="000F7F2F">
        <w:rPr>
          <w:rFonts w:eastAsia="Calibri"/>
          <w:b/>
          <w:noProof w:val="0"/>
          <w:u w:val="single"/>
          <w:lang w:val="sr-Cyrl-RS"/>
        </w:rPr>
        <w:t>најмање 6</w:t>
      </w:r>
      <w:r w:rsidRPr="00844A22">
        <w:rPr>
          <w:rFonts w:eastAsia="Calibri"/>
          <w:noProof w:val="0"/>
          <w:lang w:val="sr-Cyrl-RS"/>
        </w:rPr>
        <w:t xml:space="preserve"> поена</w:t>
      </w:r>
      <w:r w:rsidRPr="00844A22">
        <w:rPr>
          <w:rFonts w:eastAsia="Calibri"/>
          <w:b/>
          <w:noProof w:val="0"/>
          <w:lang w:val="sr-Cyrl-RS"/>
        </w:rPr>
        <w:t>.</w:t>
      </w:r>
      <w:r w:rsidRPr="00844A22">
        <w:rPr>
          <w:rFonts w:eastAsia="Calibri"/>
          <w:noProof w:val="0"/>
          <w:lang w:val="sr-Cyrl-RS"/>
        </w:rPr>
        <w:t xml:space="preserve"> </w:t>
      </w:r>
      <w:r w:rsidR="000F7F2F">
        <w:rPr>
          <w:rFonts w:eastAsia="Calibri"/>
          <w:noProof w:val="0"/>
          <w:lang w:val="sr-Cyrl-RS"/>
        </w:rPr>
        <w:t xml:space="preserve">То је </w:t>
      </w:r>
      <w:r w:rsidR="000F7F2F" w:rsidRPr="000F7F2F">
        <w:rPr>
          <w:rFonts w:eastAsia="Calibri"/>
          <w:b/>
          <w:noProof w:val="0"/>
          <w:lang w:val="sr-Cyrl-RS"/>
        </w:rPr>
        <w:t>укупан број поена</w:t>
      </w:r>
      <w:r w:rsidR="000F7F2F">
        <w:rPr>
          <w:rFonts w:eastAsia="Calibri"/>
          <w:noProof w:val="0"/>
          <w:lang w:val="sr-Cyrl-RS"/>
        </w:rPr>
        <w:t xml:space="preserve"> који се може остварити на поправном колоквијуму, а потребно је у потпуности одговорити </w:t>
      </w:r>
      <w:r w:rsidR="000F7F2F" w:rsidRPr="000F7F2F">
        <w:rPr>
          <w:rFonts w:eastAsia="Calibri"/>
          <w:b/>
          <w:noProof w:val="0"/>
          <w:lang w:val="sr-Cyrl-RS"/>
        </w:rPr>
        <w:t>на два</w:t>
      </w:r>
      <w:r w:rsidR="000F7F2F">
        <w:rPr>
          <w:rFonts w:eastAsia="Calibri"/>
          <w:noProof w:val="0"/>
          <w:lang w:val="sr-Cyrl-RS"/>
        </w:rPr>
        <w:t xml:space="preserve"> (од три) </w:t>
      </w:r>
      <w:r w:rsidR="000F7F2F" w:rsidRPr="000F7F2F">
        <w:rPr>
          <w:rFonts w:eastAsia="Calibri"/>
          <w:b/>
          <w:noProof w:val="0"/>
          <w:lang w:val="sr-Cyrl-RS"/>
        </w:rPr>
        <w:t>питања</w:t>
      </w:r>
      <w:r w:rsidR="000F7F2F">
        <w:rPr>
          <w:rFonts w:eastAsia="Calibri"/>
          <w:noProof w:val="0"/>
          <w:lang w:val="sr-Cyrl-RS"/>
        </w:rPr>
        <w:t>. Градиво за поправни колоквијум једнако је градиву за регуларни колоквијум. М</w:t>
      </w:r>
      <w:r w:rsidR="000F7F2F" w:rsidRPr="000F7F2F">
        <w:rPr>
          <w:rFonts w:eastAsia="Calibri"/>
          <w:noProof w:val="0"/>
          <w:lang w:val="sr-Cyrl-RS"/>
        </w:rPr>
        <w:t>огу приступити студенти свих година студија, који нису положили колоквијум.</w:t>
      </w:r>
    </w:p>
    <w:p w:rsidR="009B69E7" w:rsidRPr="00844A22" w:rsidRDefault="009B69E7" w:rsidP="009B69E7">
      <w:pPr>
        <w:spacing w:after="200" w:line="240" w:lineRule="auto"/>
        <w:ind w:firstLine="708"/>
        <w:jc w:val="both"/>
        <w:rPr>
          <w:rFonts w:eastAsia="Calibri"/>
          <w:b/>
          <w:noProof w:val="0"/>
          <w:lang w:val="sr-Cyrl-RS"/>
        </w:rPr>
      </w:pPr>
      <w:r>
        <w:rPr>
          <w:rFonts w:eastAsia="Calibri"/>
          <w:b/>
          <w:noProof w:val="0"/>
          <w:lang w:val="sr-Cyrl-RS"/>
        </w:rPr>
        <w:t>После овог термина, колоквијум се неће организовати све до регуларног колоквијума током наредне школске године (март/април 202</w:t>
      </w:r>
      <w:r w:rsidR="00D46B71">
        <w:rPr>
          <w:rFonts w:eastAsia="Calibri"/>
          <w:b/>
          <w:noProof w:val="0"/>
          <w:lang w:val="sr-Cyrl-RS"/>
        </w:rPr>
        <w:t>7</w:t>
      </w:r>
      <w:r>
        <w:rPr>
          <w:rFonts w:eastAsia="Calibri"/>
          <w:b/>
          <w:noProof w:val="0"/>
          <w:lang w:val="sr-Cyrl-RS"/>
        </w:rPr>
        <w:t xml:space="preserve">). </w:t>
      </w:r>
      <w:r w:rsidR="005D4476">
        <w:rPr>
          <w:rFonts w:eastAsia="Calibri"/>
          <w:b/>
          <w:noProof w:val="0"/>
          <w:lang w:val="sr-Cyrl-RS"/>
        </w:rPr>
        <w:t xml:space="preserve">Тада </w:t>
      </w:r>
      <w:bookmarkStart w:id="0" w:name="_Hlk230806028"/>
      <w:r>
        <w:rPr>
          <w:rFonts w:eastAsia="Calibri"/>
          <w:b/>
          <w:noProof w:val="0"/>
          <w:lang w:val="sr-Cyrl-RS"/>
        </w:rPr>
        <w:t xml:space="preserve">могу приступити студенти свих година студија, који нису положили колоквијум. </w:t>
      </w:r>
    </w:p>
    <w:bookmarkEnd w:id="0"/>
    <w:p w:rsidR="009B69E7" w:rsidRPr="0013658E" w:rsidRDefault="009B69E7" w:rsidP="009B69E7">
      <w:pPr>
        <w:spacing w:after="0" w:line="240" w:lineRule="auto"/>
        <w:jc w:val="center"/>
        <w:rPr>
          <w:sz w:val="28"/>
          <w:szCs w:val="28"/>
        </w:rPr>
      </w:pPr>
    </w:p>
    <w:p w:rsidR="009B69E7" w:rsidRPr="0013658E" w:rsidRDefault="009B69E7" w:rsidP="009B69E7">
      <w:pPr>
        <w:spacing w:after="0" w:line="240" w:lineRule="auto"/>
        <w:rPr>
          <w:sz w:val="28"/>
          <w:szCs w:val="28"/>
        </w:rPr>
      </w:pPr>
    </w:p>
    <w:p w:rsidR="009B69E7" w:rsidRDefault="009B69E7" w:rsidP="009B69E7">
      <w:pPr>
        <w:spacing w:after="0" w:line="240" w:lineRule="auto"/>
        <w:jc w:val="right"/>
        <w:rPr>
          <w:sz w:val="28"/>
          <w:szCs w:val="28"/>
        </w:rPr>
      </w:pPr>
      <w:r w:rsidRPr="0013658E">
        <w:rPr>
          <w:sz w:val="28"/>
          <w:szCs w:val="28"/>
        </w:rPr>
        <w:t xml:space="preserve">Ана Живковић </w:t>
      </w:r>
    </w:p>
    <w:p w:rsidR="00D46B71" w:rsidRPr="00D46B71" w:rsidRDefault="00D46B71" w:rsidP="009B69E7">
      <w:pPr>
        <w:spacing w:after="0" w:line="240" w:lineRule="auto"/>
        <w:jc w:val="righ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Милица Мојсиловић</w:t>
      </w:r>
    </w:p>
    <w:p w:rsidR="009B69E7" w:rsidRPr="009B69E7" w:rsidRDefault="00D46B71" w:rsidP="009B69E7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  <w:lang w:val="sr-Cyrl-RS"/>
        </w:rPr>
        <w:t>2</w:t>
      </w:r>
      <w:r w:rsidR="004F38D5">
        <w:rPr>
          <w:sz w:val="28"/>
          <w:szCs w:val="28"/>
          <w:lang w:val="sr-Latn-RS"/>
        </w:rPr>
        <w:t>8</w:t>
      </w:r>
      <w:bookmarkStart w:id="1" w:name="_GoBack"/>
      <w:bookmarkEnd w:id="1"/>
      <w:r w:rsidR="009B69E7">
        <w:rPr>
          <w:sz w:val="28"/>
          <w:szCs w:val="28"/>
        </w:rPr>
        <w:t xml:space="preserve">. </w:t>
      </w:r>
      <w:r>
        <w:rPr>
          <w:sz w:val="28"/>
          <w:szCs w:val="28"/>
          <w:lang w:val="sr-Cyrl-RS"/>
        </w:rPr>
        <w:t>5</w:t>
      </w:r>
      <w:r w:rsidR="009B69E7">
        <w:rPr>
          <w:sz w:val="28"/>
          <w:szCs w:val="28"/>
        </w:rPr>
        <w:t>. 202</w:t>
      </w:r>
      <w:r>
        <w:rPr>
          <w:sz w:val="28"/>
          <w:szCs w:val="28"/>
          <w:lang w:val="sr-Cyrl-RS"/>
        </w:rPr>
        <w:t>6</w:t>
      </w:r>
      <w:r w:rsidR="009B69E7">
        <w:rPr>
          <w:sz w:val="28"/>
          <w:szCs w:val="28"/>
        </w:rPr>
        <w:t xml:space="preserve">. </w:t>
      </w:r>
    </w:p>
    <w:p w:rsidR="00844A22" w:rsidRPr="00844A22" w:rsidRDefault="00844A22" w:rsidP="00844A22">
      <w:pPr>
        <w:ind w:firstLine="708"/>
        <w:jc w:val="both"/>
        <w:rPr>
          <w:b/>
          <w:lang w:val="sr-Cyrl-RS"/>
        </w:rPr>
      </w:pPr>
    </w:p>
    <w:sectPr w:rsidR="00844A22" w:rsidRPr="00844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22"/>
    <w:rsid w:val="000F7F2F"/>
    <w:rsid w:val="00293CCE"/>
    <w:rsid w:val="00352B60"/>
    <w:rsid w:val="004F38D5"/>
    <w:rsid w:val="005D4476"/>
    <w:rsid w:val="00844A22"/>
    <w:rsid w:val="009B69E7"/>
    <w:rsid w:val="00AB6E7B"/>
    <w:rsid w:val="00D4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C6D9"/>
  <w15:chartTrackingRefBased/>
  <w15:docId w15:val="{252CBEE6-A20D-4C6A-87C6-C7E5337A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12</cp:revision>
  <dcterms:created xsi:type="dcterms:W3CDTF">2025-09-06T11:41:00Z</dcterms:created>
  <dcterms:modified xsi:type="dcterms:W3CDTF">2026-05-28T11:45:00Z</dcterms:modified>
</cp:coreProperties>
</file>