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A40F1" w14:textId="77777777" w:rsidR="00CE63EB" w:rsidRDefault="00CE63EB" w:rsidP="00CE63EB">
      <w:pPr>
        <w:widowControl w:val="0"/>
        <w:autoSpaceDE w:val="0"/>
        <w:autoSpaceDN w:val="0"/>
        <w:adjustRightInd w:val="0"/>
        <w:spacing w:after="60"/>
        <w:jc w:val="center"/>
        <w:rPr>
          <w:rFonts w:ascii="Times New Roman" w:eastAsia="Times New Roman" w:hAnsi="Times New Roman"/>
          <w:bCs/>
          <w:sz w:val="24"/>
          <w:szCs w:val="24"/>
          <w:lang w:val="ru-RU" w:eastAsia="sr-Latn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 w:eastAsia="sr-Latn-CS"/>
        </w:rPr>
        <w:t>Табела 5.1б.</w:t>
      </w:r>
      <w:r>
        <w:rPr>
          <w:rFonts w:ascii="Times New Roman" w:eastAsia="Times New Roman" w:hAnsi="Times New Roman"/>
          <w:bCs/>
          <w:sz w:val="24"/>
          <w:szCs w:val="24"/>
          <w:lang w:val="sr-Cyrl-CS" w:eastAsia="sr-Latn-CS"/>
        </w:rPr>
        <w:t xml:space="preserve"> Распоред предмета по семестрима и годинама студија за </w:t>
      </w:r>
      <w:r>
        <w:rPr>
          <w:rFonts w:ascii="Times New Roman" w:eastAsia="Times New Roman" w:hAnsi="Times New Roman"/>
          <w:bCs/>
          <w:sz w:val="24"/>
          <w:szCs w:val="24"/>
          <w:lang w:val="ru-RU" w:eastAsia="sr-Latn-CS"/>
        </w:rPr>
        <w:t>студијски програм мастер академских студија Српски језик и књижевност</w:t>
      </w:r>
    </w:p>
    <w:tbl>
      <w:tblPr>
        <w:tblW w:w="53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1102"/>
        <w:gridCol w:w="3997"/>
        <w:gridCol w:w="856"/>
        <w:gridCol w:w="416"/>
        <w:gridCol w:w="418"/>
        <w:gridCol w:w="599"/>
        <w:gridCol w:w="567"/>
        <w:gridCol w:w="550"/>
        <w:gridCol w:w="680"/>
        <w:gridCol w:w="997"/>
        <w:gridCol w:w="2892"/>
      </w:tblGrid>
      <w:tr w:rsidR="00CE63EB" w14:paraId="0F3102E4" w14:textId="77777777" w:rsidTr="00CE63EB">
        <w:trPr>
          <w:trHeight w:val="368"/>
          <w:jc w:val="center"/>
        </w:trPr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520A3CC9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Редни број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DCABFB0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Шифра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628A685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Назив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088FF3B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Сем.</w:t>
            </w:r>
          </w:p>
        </w:tc>
        <w:tc>
          <w:tcPr>
            <w:tcW w:w="9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2B435C8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Активна настава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67FE7BD" w14:textId="77777777" w:rsidR="00CE63EB" w:rsidRDefault="00CE63EB">
            <w:pPr>
              <w:spacing w:line="276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Ост.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3EA0C5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ЕСПБ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4E80E72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Обавезни/</w:t>
            </w: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br/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7EDEAB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</w:tr>
      <w:tr w:rsidR="00CE63EB" w14:paraId="324CD525" w14:textId="77777777" w:rsidTr="00CE63EB">
        <w:trPr>
          <w:trHeight w:val="3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8A437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C573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7CBB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F55D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585CC0B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П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8F1CB57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В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12A07F" w14:textId="77777777" w:rsidR="00CE63EB" w:rsidRDefault="00CE63EB">
            <w:pPr>
              <w:spacing w:line="276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ДОН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8A4047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СИР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74B8139" w14:textId="77777777" w:rsidR="00CE63EB" w:rsidRDefault="00CE63EB">
            <w:pPr>
              <w:spacing w:line="276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6A9528F" w14:textId="77777777" w:rsidR="00CE63EB" w:rsidRDefault="00CE63EB">
            <w:pPr>
              <w:spacing w:line="276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D0EC53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0704B9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</w:tr>
      <w:tr w:rsidR="00CE63EB" w14:paraId="4D47761D" w14:textId="77777777" w:rsidTr="00CE63EB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9BF29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ПРВА ГОДИНА</w:t>
            </w:r>
          </w:p>
        </w:tc>
      </w:tr>
      <w:tr w:rsidR="00CE63EB" w14:paraId="6807B563" w14:textId="77777777" w:rsidTr="00CE63EB">
        <w:trPr>
          <w:trHeight w:val="255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B17CB" w14:textId="77777777" w:rsidR="00CE63EB" w:rsidRDefault="00CE63EB" w:rsidP="00E07E2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C97BE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62901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63B6C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Академско писање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2918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696A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F5D7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25AC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54D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EC627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4A98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84DFA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Обавезни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43090" w14:textId="77777777" w:rsidR="00CE63EB" w:rsidRPr="0085537B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85537B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Проф.др Јелена Петковић, П</w:t>
            </w:r>
          </w:p>
        </w:tc>
      </w:tr>
      <w:tr w:rsidR="00CE63EB" w14:paraId="7A7C1D28" w14:textId="77777777" w:rsidTr="00CE63EB">
        <w:trPr>
          <w:trHeight w:val="24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69632" w14:textId="77777777" w:rsidR="00CE63EB" w:rsidRDefault="00CE63EB" w:rsidP="00E07E2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CBFF8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62911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9C0E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Хуманистичка истраживања данас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8B4C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D161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4F5E7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A637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20E1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51E3F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62DC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80649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Обавезни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5FF2D" w14:textId="4637DD1F" w:rsidR="00CE63EB" w:rsidRPr="0085537B" w:rsidRDefault="00CE63EB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sr-Cyrl-RS"/>
              </w:rPr>
            </w:pPr>
            <w:r w:rsidRPr="0085537B">
              <w:rPr>
                <w:rFonts w:ascii="Times New Roman" w:hAnsi="Times New Roman"/>
                <w:sz w:val="14"/>
                <w:szCs w:val="14"/>
                <w:lang w:val="sr-Cyrl-RS"/>
              </w:rPr>
              <w:t xml:space="preserve">Проф. др Марија Лојаница, </w:t>
            </w:r>
            <w:r w:rsidR="0085537B">
              <w:rPr>
                <w:rFonts w:ascii="Times New Roman" w:hAnsi="Times New Roman"/>
                <w:sz w:val="14"/>
                <w:szCs w:val="14"/>
                <w:lang w:val="sr-Latn-RS"/>
              </w:rPr>
              <w:t>1</w:t>
            </w:r>
            <w:r w:rsidRPr="0085537B">
              <w:rPr>
                <w:rFonts w:ascii="Times New Roman" w:hAnsi="Times New Roman"/>
                <w:sz w:val="14"/>
                <w:szCs w:val="14"/>
                <w:lang w:val="sr-Cyrl-RS"/>
              </w:rPr>
              <w:t>П</w:t>
            </w:r>
          </w:p>
          <w:p w14:paraId="7DCB4752" w14:textId="77777777" w:rsidR="00CE63EB" w:rsidRPr="0085537B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85537B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 др Часлав Николић, 1П и 1В</w:t>
            </w:r>
          </w:p>
        </w:tc>
      </w:tr>
      <w:tr w:rsidR="00CE63EB" w14:paraId="4A7D8B0D" w14:textId="77777777" w:rsidTr="00CE63EB">
        <w:trPr>
          <w:trHeight w:val="255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777DA" w14:textId="77777777" w:rsidR="00CE63EB" w:rsidRDefault="00CE63EB" w:rsidP="00E07E2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DA476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69001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1A88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Изборни блок 1 (бира се 1 од 2)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5C12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0B928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C1D4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B2BD8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C028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18B5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B1CB0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8597D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2DEA2D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sr-Latn-RS"/>
              </w:rPr>
            </w:pPr>
          </w:p>
        </w:tc>
      </w:tr>
      <w:tr w:rsidR="00CE63EB" w14:paraId="67130380" w14:textId="77777777" w:rsidTr="00CE63EB">
        <w:trPr>
          <w:trHeight w:val="255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C4F3C" w14:textId="77777777" w:rsidR="00CE63EB" w:rsidRDefault="00CE63EB">
            <w:pPr>
              <w:spacing w:line="276" w:lineRule="auto"/>
              <w:ind w:left="360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87EA7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62921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7595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Савремене лингвистичке теорије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E8F5A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E2857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E77BC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430F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C951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62FF9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B2D90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FB970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9EC81" w14:textId="77777777" w:rsidR="00CE63EB" w:rsidRPr="0085537B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85537B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 др Славко Станојчић, П и В</w:t>
            </w:r>
          </w:p>
        </w:tc>
      </w:tr>
      <w:tr w:rsidR="00CE63EB" w14:paraId="0A2A267F" w14:textId="77777777" w:rsidTr="00CE63EB">
        <w:trPr>
          <w:trHeight w:val="255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A4267" w14:textId="77777777" w:rsidR="00CE63EB" w:rsidRDefault="00CE63EB">
            <w:pPr>
              <w:spacing w:line="276" w:lineRule="auto"/>
              <w:ind w:left="360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261C0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62931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CF804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Савремене књижевне теорије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36F4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07E4A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996A8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5603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8FE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33E6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ED8C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01E52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7EE35" w14:textId="77777777" w:rsidR="00CE63EB" w:rsidRPr="0085537B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85537B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 др Јелена Арсенијевић Митрић, П и В</w:t>
            </w:r>
          </w:p>
        </w:tc>
      </w:tr>
      <w:tr w:rsidR="00CE63EB" w14:paraId="15CF0C30" w14:textId="77777777" w:rsidTr="00CE63EB">
        <w:trPr>
          <w:trHeight w:val="255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3954E" w14:textId="77777777" w:rsidR="00CE63EB" w:rsidRDefault="00CE63EB" w:rsidP="00E07E2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38989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69002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0916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Изборни блок 2 (бира се 1 од 2)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9734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91070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86CC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120A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F4A4A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1D09F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D5881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90058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71EDB48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sr-Latn-RS"/>
              </w:rPr>
            </w:pPr>
          </w:p>
        </w:tc>
      </w:tr>
      <w:tr w:rsidR="00CE63EB" w14:paraId="43D07CF2" w14:textId="77777777" w:rsidTr="00CE63EB">
        <w:trPr>
          <w:trHeight w:val="255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34C4D" w14:textId="77777777" w:rsidR="00CE63EB" w:rsidRDefault="00CE63EB">
            <w:pPr>
              <w:spacing w:line="276" w:lineRule="auto"/>
              <w:ind w:left="360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30F05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62941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25FB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Лингвистичка методологија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1EEF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A53D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E9F6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6969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B62EA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E78DC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F5F3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3E1BF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83B65" w14:textId="77777777" w:rsidR="00CE63EB" w:rsidRPr="0085537B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85537B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 др Сања Ђуровић, П</w:t>
            </w:r>
          </w:p>
          <w:p w14:paraId="071B77D3" w14:textId="77777777" w:rsidR="00CE63EB" w:rsidRPr="0085537B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85537B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Др Бојана Вељовић Поповић, В</w:t>
            </w:r>
          </w:p>
        </w:tc>
      </w:tr>
      <w:tr w:rsidR="00CE63EB" w14:paraId="4DD9A6C3" w14:textId="77777777" w:rsidTr="00CE63EB">
        <w:trPr>
          <w:trHeight w:val="255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61899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A6066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62951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1973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Интертекстуална поетика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A15F0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864C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E7F1C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F08B9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E79DA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5661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ADF57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6FC06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F4FEA" w14:textId="77777777" w:rsidR="00CE63EB" w:rsidRPr="0085537B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85537B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 др Душан Живковић, П и В</w:t>
            </w:r>
          </w:p>
        </w:tc>
      </w:tr>
      <w:tr w:rsidR="00CE63EB" w14:paraId="53430438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F701E" w14:textId="77777777" w:rsidR="00CE63EB" w:rsidRDefault="00CE63EB" w:rsidP="00E07E2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CEA3D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69004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20F8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Изборни блок 3 (бира се 2 од 6)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498C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58CC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614D1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9790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F3D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84C5C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62363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86F20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F0BD04E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sr-Latn-RS"/>
              </w:rPr>
            </w:pPr>
          </w:p>
        </w:tc>
      </w:tr>
      <w:tr w:rsidR="00CE63EB" w14:paraId="355DD904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5C7E9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3213D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62721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1B11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Ономастика српског језика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E496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288F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CA34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09BD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7075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11043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99FA7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E7DD1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D3586" w14:textId="77777777" w:rsidR="0085537B" w:rsidRPr="0085537B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85537B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 др Владимир Поломац, П</w:t>
            </w:r>
          </w:p>
          <w:p w14:paraId="1C6DA4F4" w14:textId="77265C55" w:rsidR="00CE63EB" w:rsidRPr="0085537B" w:rsidRDefault="0085537B">
            <w:pPr>
              <w:spacing w:line="276" w:lineRule="auto"/>
              <w:rPr>
                <w:rFonts w:ascii="Times New Roman" w:hAnsi="Times New Roman"/>
                <w:b/>
                <w:sz w:val="14"/>
                <w:szCs w:val="14"/>
                <w:lang w:val="sr-Cyrl-RS"/>
              </w:rPr>
            </w:pPr>
            <w:r w:rsidRPr="0085537B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 xml:space="preserve">Др Мирјана Обрадовић, </w:t>
            </w:r>
            <w:r w:rsidR="00CE63EB" w:rsidRPr="0085537B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В</w:t>
            </w:r>
          </w:p>
        </w:tc>
      </w:tr>
      <w:tr w:rsidR="00CE63EB" w14:paraId="273145C8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B4704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0591F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62731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A6B1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ru-RU"/>
              </w:rPr>
              <w:t>Синтакса српског језика у настави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2C97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89D8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0D53C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11C51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07C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F012F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D422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F1F4A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04D45" w14:textId="27ACBF4A" w:rsidR="00CE63EB" w:rsidRPr="0085537B" w:rsidRDefault="00CE63EB">
            <w:pPr>
              <w:spacing w:line="276" w:lineRule="auto"/>
              <w:rPr>
                <w:rFonts w:ascii="Times New Roman" w:hAnsi="Times New Roman"/>
                <w:bCs/>
                <w:sz w:val="16"/>
                <w:szCs w:val="16"/>
                <w:lang w:val="sr-Cyrl-RS"/>
              </w:rPr>
            </w:pPr>
            <w:r w:rsidRPr="0085537B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Није активан у 202</w:t>
            </w:r>
            <w:r w:rsidR="0085537B" w:rsidRPr="0085537B">
              <w:rPr>
                <w:rFonts w:ascii="Times New Roman" w:hAnsi="Times New Roman"/>
                <w:bCs/>
                <w:sz w:val="14"/>
                <w:szCs w:val="14"/>
                <w:lang w:val="sr-Latn-RS"/>
              </w:rPr>
              <w:t>6</w:t>
            </w:r>
            <w:r w:rsidRPr="0085537B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/202</w:t>
            </w:r>
            <w:r w:rsidR="0085537B" w:rsidRPr="0085537B">
              <w:rPr>
                <w:rFonts w:ascii="Times New Roman" w:hAnsi="Times New Roman"/>
                <w:bCs/>
                <w:sz w:val="14"/>
                <w:szCs w:val="14"/>
                <w:lang w:val="sr-Latn-RS"/>
              </w:rPr>
              <w:t>7</w:t>
            </w:r>
            <w:r w:rsidRPr="0085537B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.</w:t>
            </w:r>
          </w:p>
        </w:tc>
      </w:tr>
      <w:tr w:rsidR="00CE63EB" w14:paraId="552D0771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ECAD8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89B5B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62741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D890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Лексикографија српског језика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CD25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F59F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BD98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43C9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4A00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D0C09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36BB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933E3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85978" w14:textId="2CA3C764" w:rsidR="00CE63EB" w:rsidRPr="0085537B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85537B">
              <w:rPr>
                <w:rFonts w:ascii="Times New Roman" w:eastAsia="Times New Roman" w:hAnsi="Times New Roman"/>
                <w:bCs/>
                <w:sz w:val="16"/>
                <w:szCs w:val="16"/>
                <w:lang w:val="sr-Cyrl-CS" w:eastAsia="zh-CN"/>
              </w:rPr>
              <w:t xml:space="preserve">Др </w:t>
            </w:r>
            <w:r w:rsidR="0085537B" w:rsidRPr="0085537B">
              <w:rPr>
                <w:rFonts w:ascii="Times New Roman" w:eastAsia="Times New Roman" w:hAnsi="Times New Roman"/>
                <w:bCs/>
                <w:sz w:val="16"/>
                <w:szCs w:val="16"/>
                <w:lang w:val="sr-Cyrl-RS" w:eastAsia="zh-CN"/>
              </w:rPr>
              <w:t>Јулијана Стевановић</w:t>
            </w:r>
            <w:r w:rsidRPr="0085537B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, П и В</w:t>
            </w:r>
          </w:p>
        </w:tc>
      </w:tr>
      <w:tr w:rsidR="00CE63EB" w14:paraId="352452A1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35264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CA616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62751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C7913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Детективска фикција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DBB00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BB47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6D4F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4766C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E8A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CF2D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DB17F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F2B3B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A44F6" w14:textId="0FBC676F" w:rsidR="00CE63EB" w:rsidRPr="005317B4" w:rsidRDefault="00CE63EB">
            <w:pPr>
              <w:spacing w:line="276" w:lineRule="auto"/>
              <w:rPr>
                <w:rFonts w:ascii="Times New Roman" w:eastAsia="Times New Roman" w:hAnsi="Times New Roman"/>
                <w:bCs/>
                <w:spacing w:val="-2"/>
                <w:sz w:val="16"/>
                <w:szCs w:val="16"/>
                <w:lang w:val="sr-Cyrl-RS" w:eastAsia="zh-CN"/>
              </w:rPr>
            </w:pPr>
            <w:r w:rsidRPr="005317B4">
              <w:rPr>
                <w:rFonts w:ascii="Times New Roman" w:eastAsia="Times New Roman" w:hAnsi="Times New Roman"/>
                <w:bCs/>
                <w:spacing w:val="-2"/>
                <w:sz w:val="16"/>
                <w:szCs w:val="16"/>
                <w:lang w:val="sr-Cyrl-RS" w:eastAsia="zh-CN"/>
              </w:rPr>
              <w:t xml:space="preserve">Проф. др Анка </w:t>
            </w:r>
            <w:r w:rsidR="005317B4" w:rsidRPr="005317B4">
              <w:rPr>
                <w:rFonts w:ascii="Times New Roman" w:eastAsia="Times New Roman" w:hAnsi="Times New Roman"/>
                <w:bCs/>
                <w:spacing w:val="-2"/>
                <w:sz w:val="16"/>
                <w:szCs w:val="16"/>
                <w:lang w:val="sr-Cyrl-RS" w:eastAsia="zh-CN"/>
              </w:rPr>
              <w:t>Симић</w:t>
            </w:r>
            <w:r w:rsidRPr="005317B4">
              <w:rPr>
                <w:rFonts w:ascii="Times New Roman" w:eastAsia="Times New Roman" w:hAnsi="Times New Roman"/>
                <w:bCs/>
                <w:spacing w:val="-2"/>
                <w:sz w:val="16"/>
                <w:szCs w:val="16"/>
                <w:lang w:val="sr-Cyrl-RS" w:eastAsia="zh-CN"/>
              </w:rPr>
              <w:t>, П и В</w:t>
            </w:r>
          </w:p>
        </w:tc>
      </w:tr>
      <w:tr w:rsidR="00CE63EB" w14:paraId="31F70575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2CC58" w14:textId="77777777" w:rsidR="00CE63EB" w:rsidRDefault="00CE63EB">
            <w:pPr>
              <w:spacing w:line="276" w:lineRule="auto"/>
              <w:ind w:left="360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62E5A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62761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F920" w14:textId="77777777" w:rsidR="00CE63EB" w:rsidRDefault="00CE63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Theme="minorHAnsi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ru-RU"/>
              </w:rPr>
              <w:t>Теоријско-критички односи симбола,</w:t>
            </w:r>
          </w:p>
          <w:p w14:paraId="253E36F0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ru-RU"/>
              </w:rPr>
              <w:t>митова и књижевних родова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E67D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23DA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32ED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9CB4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800F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CB77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C811A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1995D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5533D" w14:textId="77777777" w:rsidR="00CE63EB" w:rsidRPr="005317B4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5317B4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 др Јелена Арсенијевић Митрић, П и В</w:t>
            </w:r>
          </w:p>
        </w:tc>
      </w:tr>
      <w:tr w:rsidR="00CE63EB" w14:paraId="7CE791D7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9191E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575E8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62771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90F3B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Политички аспекти књижевности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A555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92E8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B63F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6A990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C0F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DD04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B9E11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BB218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BF3DF" w14:textId="2EF7075D" w:rsidR="00CE63EB" w:rsidRPr="005317B4" w:rsidRDefault="00ED5926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ru-RU"/>
              </w:rPr>
            </w:pPr>
            <w:r w:rsidRPr="0085537B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Није активан у 202</w:t>
            </w:r>
            <w:r w:rsidRPr="0085537B">
              <w:rPr>
                <w:rFonts w:ascii="Times New Roman" w:hAnsi="Times New Roman"/>
                <w:bCs/>
                <w:sz w:val="14"/>
                <w:szCs w:val="14"/>
                <w:lang w:val="sr-Latn-RS"/>
              </w:rPr>
              <w:t>6</w:t>
            </w:r>
            <w:r w:rsidRPr="0085537B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/202</w:t>
            </w:r>
            <w:r w:rsidRPr="0085537B">
              <w:rPr>
                <w:rFonts w:ascii="Times New Roman" w:hAnsi="Times New Roman"/>
                <w:bCs/>
                <w:sz w:val="14"/>
                <w:szCs w:val="14"/>
                <w:lang w:val="sr-Latn-RS"/>
              </w:rPr>
              <w:t>7</w:t>
            </w:r>
            <w:r w:rsidRPr="0085537B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.</w:t>
            </w:r>
          </w:p>
        </w:tc>
      </w:tr>
      <w:tr w:rsidR="00CE63EB" w14:paraId="7F8E66DA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2F185" w14:textId="77777777" w:rsidR="00CE63EB" w:rsidRDefault="00CE63EB" w:rsidP="00E07E2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86470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62902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16D2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Стручна пракса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252F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I, II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60EC0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08BA1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97BF3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F8A9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44E00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13157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E9A31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Обавезни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E1D7E" w14:textId="220B4E27" w:rsidR="00CE63EB" w:rsidRPr="00A133C1" w:rsidRDefault="00A133C1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ru-RU"/>
              </w:rPr>
            </w:pPr>
            <w:r w:rsidRPr="00A133C1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Др Ђорђе Ђурђевић</w:t>
            </w:r>
          </w:p>
        </w:tc>
      </w:tr>
      <w:tr w:rsidR="00CE63EB" w14:paraId="7C95A2B6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CB19C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65D41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60002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4734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Стручна пракса у васпитно-образовној установи 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C5F6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486C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42989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A360C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5CE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1BF99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01FB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D3567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Обавезни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6714F" w14:textId="77777777" w:rsidR="00CE63EB" w:rsidRPr="005317B4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ru-RU"/>
              </w:rPr>
            </w:pPr>
            <w:r w:rsidRPr="005317B4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Проф. др Милка Николић</w:t>
            </w:r>
          </w:p>
        </w:tc>
      </w:tr>
      <w:tr w:rsidR="00CE63EB" w14:paraId="4669A6FB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0171B" w14:textId="77777777" w:rsidR="00CE63EB" w:rsidRDefault="00CE63EB" w:rsidP="00E07E2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32B5F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69003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96B4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 блок 4</w:t>
            </w:r>
            <w:r>
              <w:rPr>
                <w:rFonts w:ascii="Times New Roman" w:hAnsi="Times New Roman"/>
                <w:sz w:val="18"/>
                <w:szCs w:val="18"/>
                <w:lang w:val="sr-Cyrl-RS"/>
              </w:rPr>
              <w:t xml:space="preserve"> (бира се 2 од 6)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96443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8354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FF36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A7D4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40C98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3DEDC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98E3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29EB7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A3FA355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CE63EB" w14:paraId="52A5494F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7C060" w14:textId="77777777" w:rsidR="00CE63EB" w:rsidRDefault="00CE63EB">
            <w:pPr>
              <w:spacing w:line="276" w:lineRule="auto"/>
              <w:ind w:left="360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C10DF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62701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075D" w14:textId="77777777" w:rsidR="00CE63EB" w:rsidRDefault="00CE63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Theme="minorHAnsi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ru-RU"/>
              </w:rPr>
              <w:t>Српска културна баштина и дигитална</w:t>
            </w:r>
          </w:p>
          <w:p w14:paraId="1EA75826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ru-RU"/>
              </w:rPr>
              <w:t>хуманистика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D69B9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D8F5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19C4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4FB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3F59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1FD0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48E1F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D04EB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2740E" w14:textId="77777777" w:rsidR="00CE63EB" w:rsidRPr="005317B4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ru-RU"/>
              </w:rPr>
            </w:pPr>
            <w:r w:rsidRPr="005317B4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Проф. др Маја Анђелковић, П</w:t>
            </w:r>
          </w:p>
          <w:p w14:paraId="111AF7E8" w14:textId="77777777" w:rsidR="00CE63EB" w:rsidRDefault="00CE63EB">
            <w:pPr>
              <w:spacing w:line="276" w:lineRule="auto"/>
              <w:rPr>
                <w:rFonts w:ascii="Times New Roman" w:hAnsi="Times New Roman"/>
                <w:b/>
                <w:sz w:val="14"/>
                <w:szCs w:val="14"/>
                <w:lang w:val="ru-RU"/>
              </w:rPr>
            </w:pPr>
            <w:r w:rsidRPr="005317B4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Проф. др Анка Ристић, В</w:t>
            </w:r>
          </w:p>
        </w:tc>
      </w:tr>
      <w:tr w:rsidR="00CE63EB" w14:paraId="4091C860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A4739" w14:textId="77777777" w:rsidR="00CE63EB" w:rsidRDefault="00CE63EB">
            <w:pPr>
              <w:spacing w:line="276" w:lineRule="auto"/>
              <w:ind w:left="360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B224A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62711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166C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Жена у српској књижевности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C072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B20E9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A57E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AD07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B809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16FF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0E5F1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22385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33480" w14:textId="134E072A" w:rsidR="00CE63EB" w:rsidRDefault="00CE63EB">
            <w:pPr>
              <w:spacing w:line="276" w:lineRule="auto"/>
              <w:rPr>
                <w:rFonts w:ascii="Times New Roman" w:hAnsi="Times New Roman"/>
                <w:b/>
                <w:sz w:val="14"/>
                <w:szCs w:val="14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 xml:space="preserve"> </w:t>
            </w:r>
            <w:r w:rsidR="005317B4" w:rsidRPr="0085537B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Није активан у 202</w:t>
            </w:r>
            <w:r w:rsidR="005317B4" w:rsidRPr="0085537B">
              <w:rPr>
                <w:rFonts w:ascii="Times New Roman" w:hAnsi="Times New Roman"/>
                <w:bCs/>
                <w:sz w:val="14"/>
                <w:szCs w:val="14"/>
                <w:lang w:val="sr-Latn-RS"/>
              </w:rPr>
              <w:t>6</w:t>
            </w:r>
            <w:r w:rsidR="005317B4" w:rsidRPr="0085537B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/202</w:t>
            </w:r>
            <w:r w:rsidR="005317B4" w:rsidRPr="0085537B">
              <w:rPr>
                <w:rFonts w:ascii="Times New Roman" w:hAnsi="Times New Roman"/>
                <w:bCs/>
                <w:sz w:val="14"/>
                <w:szCs w:val="14"/>
                <w:lang w:val="sr-Latn-RS"/>
              </w:rPr>
              <w:t>7</w:t>
            </w:r>
            <w:r w:rsidR="005317B4" w:rsidRPr="0085537B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.</w:t>
            </w:r>
          </w:p>
        </w:tc>
      </w:tr>
      <w:tr w:rsidR="00CE63EB" w14:paraId="73F1AC4D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0D55B" w14:textId="77777777" w:rsidR="00CE63EB" w:rsidRDefault="00CE63EB">
            <w:pPr>
              <w:spacing w:line="276" w:lineRule="auto"/>
              <w:ind w:left="360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5CCAB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62961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6FF9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Упоредна граматика словенских језика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9719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8327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482C0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8EE33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C3F7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89F5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69B4F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10E85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70904" w14:textId="2FFA17CA" w:rsidR="00CE63EB" w:rsidRPr="005317B4" w:rsidRDefault="005317B4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ru-RU"/>
              </w:rPr>
            </w:pPr>
            <w:r w:rsidRPr="005317B4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Др Тамара Лутовац Казновац, П и В</w:t>
            </w:r>
          </w:p>
        </w:tc>
      </w:tr>
      <w:tr w:rsidR="00CE63EB" w14:paraId="7C9CD578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BFB9D" w14:textId="77777777" w:rsidR="00CE63EB" w:rsidRDefault="00CE63EB">
            <w:pPr>
              <w:spacing w:line="276" w:lineRule="auto"/>
              <w:ind w:left="360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07067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62971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0C5D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Увод у балканистику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829A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375D0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B8D99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E2A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D440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A671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13D37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61D61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1E722" w14:textId="5E5C458A" w:rsidR="00CE63EB" w:rsidRPr="005317B4" w:rsidRDefault="005317B4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ru-RU"/>
              </w:rPr>
            </w:pPr>
            <w:r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Проф. д</w:t>
            </w:r>
            <w:r w:rsidR="00CE63EB" w:rsidRPr="005317B4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р Бојана Вељовић Поповић, П и В</w:t>
            </w:r>
          </w:p>
        </w:tc>
      </w:tr>
      <w:tr w:rsidR="00CE63EB" w14:paraId="3C17C40F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65FCC" w14:textId="77777777" w:rsidR="00CE63EB" w:rsidRDefault="00CE63EB">
            <w:pPr>
              <w:spacing w:line="276" w:lineRule="auto"/>
              <w:ind w:left="360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5CAB0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62881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708C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sr-Latn-RS"/>
              </w:rPr>
              <w:t>Увод у корпусну лингвистику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35D97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A1C3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8F97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214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8338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6D58F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BA89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FEF6A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09CAE" w14:textId="2B006905" w:rsidR="00CE63EB" w:rsidRPr="005317B4" w:rsidRDefault="00CE63EB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sr-Latn-RS"/>
              </w:rPr>
            </w:pPr>
            <w:r w:rsidRPr="005317B4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Није активан у 202</w:t>
            </w:r>
            <w:r w:rsidR="005317B4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6</w:t>
            </w:r>
            <w:r w:rsidRPr="005317B4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/202</w:t>
            </w:r>
            <w:r w:rsidR="005317B4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7</w:t>
            </w:r>
            <w:r w:rsidRPr="005317B4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.</w:t>
            </w:r>
          </w:p>
        </w:tc>
      </w:tr>
      <w:tr w:rsidR="00CE63EB" w14:paraId="68F5967C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94F3C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19E32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62991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9F23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val="ru-RU"/>
              </w:rPr>
              <w:t>Српска драма и студије културе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BB351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B0DB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9A627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8185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545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076FC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17D69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4F326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Изборни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F7202" w14:textId="3ECFC735" w:rsidR="00CE63EB" w:rsidRPr="005317B4" w:rsidRDefault="00DC4BFD">
            <w:pPr>
              <w:spacing w:line="276" w:lineRule="auto"/>
              <w:rPr>
                <w:rFonts w:ascii="Times New Roman" w:hAnsi="Times New Roman"/>
                <w:bCs/>
                <w:sz w:val="14"/>
                <w:szCs w:val="14"/>
                <w:lang w:val="ru-RU"/>
              </w:rPr>
            </w:pPr>
            <w:r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Др Ђорђе Ђурђевић</w:t>
            </w:r>
            <w:r w:rsidR="00CE63EB" w:rsidRPr="005317B4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, П и В</w:t>
            </w:r>
          </w:p>
        </w:tc>
      </w:tr>
      <w:tr w:rsidR="00CE63EB" w14:paraId="331CC9CF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AF222" w14:textId="77777777" w:rsidR="00CE63EB" w:rsidRDefault="00CE63EB" w:rsidP="00E07E2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7C916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69006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A1674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Примењена истраживања у српском језику и књижевности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C223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9ECDA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0429C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82539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F1A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12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B1D09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B0DF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F233D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Обавезни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7DF42" w14:textId="77777777" w:rsidR="00CE63EB" w:rsidRDefault="00CE63EB">
            <w:pPr>
              <w:spacing w:line="276" w:lineRule="auto"/>
              <w:rPr>
                <w:rFonts w:ascii="Times New Roman" w:hAnsi="Times New Roman"/>
                <w:b/>
                <w:sz w:val="14"/>
                <w:szCs w:val="14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>Изабрани ментор</w:t>
            </w:r>
          </w:p>
        </w:tc>
      </w:tr>
      <w:tr w:rsidR="00CE63EB" w14:paraId="13A31910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D413" w14:textId="77777777" w:rsidR="00CE63EB" w:rsidRDefault="00CE63EB" w:rsidP="00E07E2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2E0DA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60012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E018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Стручна пракса у васпитно-образовној установи 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9A47B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7B928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70F6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663B2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5A96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F0BCD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4AA1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EF114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Обавезни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35E3D" w14:textId="77777777" w:rsidR="00CE63EB" w:rsidRDefault="00CE63EB">
            <w:pPr>
              <w:spacing w:line="276" w:lineRule="auto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>Проф. др Милка Николић</w:t>
            </w:r>
          </w:p>
        </w:tc>
      </w:tr>
      <w:tr w:rsidR="00CE63EB" w14:paraId="5D04EEDD" w14:textId="77777777" w:rsidTr="00CE63EB">
        <w:trPr>
          <w:trHeight w:val="27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5388D" w14:textId="77777777" w:rsidR="00CE63EB" w:rsidRDefault="00CE63EB" w:rsidP="00E07E2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76CD7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62942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3211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Мастер рад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8BEB3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II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88AB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E05A4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B2DE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FCF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F8DF1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51F1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63BDF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Обавезни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3D2A5" w14:textId="77777777" w:rsidR="00CE63EB" w:rsidRDefault="00CE63EB">
            <w:pPr>
              <w:spacing w:line="276" w:lineRule="auto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>Изабрани ментор</w:t>
            </w:r>
          </w:p>
        </w:tc>
      </w:tr>
      <w:tr w:rsidR="00CE63EB" w14:paraId="52877BBA" w14:textId="77777777" w:rsidTr="00CE63EB">
        <w:trPr>
          <w:trHeight w:val="240"/>
          <w:jc w:val="center"/>
        </w:trPr>
        <w:tc>
          <w:tcPr>
            <w:tcW w:w="21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C75D8" w14:textId="77777777" w:rsidR="00CE63EB" w:rsidRDefault="00CE63EB">
            <w:pPr>
              <w:spacing w:line="276" w:lineRule="auto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Укупно часова (предавања/вежбе + ДОН/ остали часови) и бодови на години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1A5FB" w14:textId="77777777" w:rsidR="00CE63EB" w:rsidRDefault="00CE63E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 w:eastAsia="sr-Latn-C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93EBE" w14:textId="77777777" w:rsidR="00CE63EB" w:rsidRDefault="00CE63E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 w:eastAsia="sr-Latn-CS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sr-Latn-CS"/>
              </w:rPr>
              <w:t>13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8A71C" w14:textId="77777777" w:rsidR="00CE63EB" w:rsidRDefault="00CE63E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 w:eastAsia="sr-Latn-CS"/>
              </w:rPr>
              <w:t>12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FBDD5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253FE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D1948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FA91D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E63EB" w14:paraId="552DF7A8" w14:textId="77777777" w:rsidTr="00CE63EB">
        <w:trPr>
          <w:trHeight w:val="240"/>
          <w:jc w:val="center"/>
        </w:trPr>
        <w:tc>
          <w:tcPr>
            <w:tcW w:w="21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25F45" w14:textId="77777777" w:rsidR="00CE63EB" w:rsidRDefault="00CE63EB">
            <w:pPr>
              <w:spacing w:line="276" w:lineRule="auto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Укупно часова активне наставе на години</w:t>
            </w:r>
          </w:p>
        </w:tc>
        <w:tc>
          <w:tcPr>
            <w:tcW w:w="9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DA599" w14:textId="77777777" w:rsidR="00CE63EB" w:rsidRDefault="00CE63E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sr-Latn-RS" w:eastAsia="sr-Latn-CS"/>
              </w:rPr>
            </w:pPr>
            <w:r>
              <w:rPr>
                <w:rFonts w:ascii="Times New Roman" w:hAnsi="Times New Roman"/>
                <w:sz w:val="20"/>
                <w:szCs w:val="20"/>
                <w:lang w:val="sr-Latn-RS" w:eastAsia="sr-Latn-CS"/>
              </w:rPr>
              <w:t>60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3695A7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814EA" w14:textId="77777777" w:rsidR="00CE63EB" w:rsidRDefault="00CE63E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72867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5D7A1" w14:textId="77777777" w:rsidR="00CE63EB" w:rsidRDefault="00CE63EB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</w:tr>
    </w:tbl>
    <w:p w14:paraId="5F82BC66" w14:textId="77777777" w:rsidR="00CE63EB" w:rsidRDefault="00CE63EB" w:rsidP="00CE63EB"/>
    <w:p w14:paraId="35828320" w14:textId="5E2C6D54" w:rsidR="00CE63EB" w:rsidRDefault="00CE63EB" w:rsidP="00CE63EB">
      <w:pPr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Cyrl-RS"/>
        </w:rPr>
        <w:t xml:space="preserve">                                                                                                                                             Име и презиме студента  </w:t>
      </w:r>
      <w:r>
        <w:rPr>
          <w:rFonts w:ascii="Times New Roman" w:hAnsi="Times New Roman"/>
          <w:lang w:val="sr-Latn-RS"/>
        </w:rPr>
        <w:t xml:space="preserve">                         </w:t>
      </w:r>
    </w:p>
    <w:p w14:paraId="696B23BA" w14:textId="4E468C35" w:rsidR="00CE63EB" w:rsidRDefault="00CE63EB" w:rsidP="00CE63EB">
      <w:pPr>
        <w:rPr>
          <w:rFonts w:ascii="Times New Roman" w:hAnsi="Times New Roman"/>
          <w:lang w:val="sr-Latn-RS"/>
        </w:rPr>
      </w:pPr>
    </w:p>
    <w:p w14:paraId="037DADD7" w14:textId="0782C9C1" w:rsidR="00CE63EB" w:rsidRDefault="00CE63EB" w:rsidP="00CE63EB">
      <w:pPr>
        <w:rPr>
          <w:rFonts w:ascii="Times New Roman" w:hAnsi="Times New Roman"/>
          <w:lang w:val="sr-Latn-RS"/>
        </w:rPr>
      </w:pPr>
    </w:p>
    <w:p w14:paraId="3F82B0E1" w14:textId="02FC7991" w:rsidR="00CE63EB" w:rsidRDefault="00CE63EB" w:rsidP="00CE63EB">
      <w:pPr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Latn-RS"/>
        </w:rPr>
        <w:t xml:space="preserve">                                                                                                                                       ___________________________</w:t>
      </w:r>
    </w:p>
    <w:p w14:paraId="6AED35F1" w14:textId="77777777" w:rsidR="00CE63EB" w:rsidRDefault="00CE63EB" w:rsidP="00CE63EB"/>
    <w:p w14:paraId="368D1052" w14:textId="77777777" w:rsidR="004A21F6" w:rsidRDefault="004A21F6"/>
    <w:sectPr w:rsidR="004A21F6" w:rsidSect="00CE63E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727060"/>
    <w:multiLevelType w:val="hybridMultilevel"/>
    <w:tmpl w:val="FE8869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EB"/>
    <w:rsid w:val="004A21F6"/>
    <w:rsid w:val="005317B4"/>
    <w:rsid w:val="0085537B"/>
    <w:rsid w:val="00A133C1"/>
    <w:rsid w:val="00CE63EB"/>
    <w:rsid w:val="00DC4BFD"/>
    <w:rsid w:val="00ED5926"/>
    <w:rsid w:val="00F9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DB05E"/>
  <w15:chartTrackingRefBased/>
  <w15:docId w15:val="{1D833C09-3520-4B41-AAB5-D4C2B997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3E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63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2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Studentska sluzba</cp:lastModifiedBy>
  <cp:revision>5</cp:revision>
  <dcterms:created xsi:type="dcterms:W3CDTF">2026-07-10T07:09:00Z</dcterms:created>
  <dcterms:modified xsi:type="dcterms:W3CDTF">2026-09-18T07:37:00Z</dcterms:modified>
</cp:coreProperties>
</file>