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A2" w:rsidRDefault="001A6DA2" w:rsidP="001A6DA2">
      <w:pPr>
        <w:rPr>
          <w:b/>
          <w:lang w:val="sr-Cyrl-RS"/>
        </w:rPr>
      </w:pPr>
      <w:r>
        <w:rPr>
          <w:b/>
          <w:lang w:val="sr-Cyrl-RS"/>
        </w:rPr>
        <w:t xml:space="preserve">            Опште упутство:</w:t>
      </w:r>
    </w:p>
    <w:p w:rsidR="001A6DA2" w:rsidRPr="000E108C" w:rsidRDefault="001A6DA2" w:rsidP="001A6DA2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sr-Cyrl-CS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и Б25 се налазе у згради Правног факултета.</w:t>
      </w:r>
    </w:p>
    <w:p w:rsidR="000E108C" w:rsidRDefault="000E108C" w:rsidP="001A6DA2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Сала Е2 се налази у згради Економског факултета.</w:t>
      </w:r>
    </w:p>
    <w:p w:rsidR="001A6DA2" w:rsidRDefault="001A6DA2" w:rsidP="001A6DA2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sr-Cyrl-RS"/>
        </w:rPr>
        <w:t>117, 118  се налазе у згради ФИН-а.</w:t>
      </w:r>
    </w:p>
    <w:p w:rsidR="001A6DA2" w:rsidRDefault="001A6DA2" w:rsidP="001A6DA2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sr-Cyrl-RS"/>
        </w:rPr>
        <w:t>4, 2</w:t>
      </w:r>
      <w:r>
        <w:rPr>
          <w:b/>
          <w:lang w:val="sr-Latn-RS"/>
        </w:rPr>
        <w:t>5</w:t>
      </w:r>
      <w:r>
        <w:rPr>
          <w:b/>
          <w:lang w:val="sr-Cyrl-RS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sr-Cyrl-RS"/>
        </w:rPr>
        <w:t xml:space="preserve"> се налазе у згради Друге крагујевачке гимназије.</w:t>
      </w:r>
    </w:p>
    <w:p w:rsidR="001A6DA2" w:rsidRDefault="00970DCB" w:rsidP="001A6DA2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Настава почиње 19</w:t>
      </w:r>
      <w:r w:rsidR="001A6DA2">
        <w:rPr>
          <w:b/>
          <w:lang w:val="sr-Cyrl-RS"/>
        </w:rPr>
        <w:t>.10.20</w:t>
      </w:r>
      <w:r>
        <w:rPr>
          <w:b/>
          <w:lang w:val="sr-Latn-RS"/>
        </w:rPr>
        <w:t>2</w:t>
      </w:r>
      <w:r>
        <w:rPr>
          <w:b/>
          <w:lang w:val="sr-Cyrl-RS"/>
        </w:rPr>
        <w:t>4</w:t>
      </w:r>
      <w:r w:rsidR="001A6DA2">
        <w:rPr>
          <w:b/>
          <w:lang w:val="sr-Cyrl-RS"/>
        </w:rPr>
        <w:t>. године.</w:t>
      </w:r>
    </w:p>
    <w:p w:rsidR="001A6DA2" w:rsidRDefault="001A6DA2" w:rsidP="001A6DA2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:rsidR="001A6DA2" w:rsidRDefault="001A6DA2" w:rsidP="001A6DA2">
      <w:pPr>
        <w:rPr>
          <w:b/>
          <w:lang w:val="sr-Cyrl-RS"/>
        </w:rPr>
      </w:pPr>
    </w:p>
    <w:p w:rsidR="001A6DA2" w:rsidRDefault="001A6DA2" w:rsidP="001A6DA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Неактивни изборни предмети:</w:t>
      </w:r>
      <w:r>
        <w:rPr>
          <w:b/>
          <w:lang w:val="sr-Latn-RS"/>
        </w:rPr>
        <w:t xml:space="preserve"> </w:t>
      </w:r>
    </w:p>
    <w:p w:rsidR="001A6DA2" w:rsidRDefault="001A6DA2" w:rsidP="001A6DA2">
      <w:pPr>
        <w:ind w:left="720"/>
        <w:jc w:val="both"/>
        <w:rPr>
          <w:b/>
          <w:lang w:val="sr-Latn-RS"/>
        </w:rPr>
      </w:pPr>
      <w:r>
        <w:rPr>
          <w:b/>
          <w:lang w:val="sr-Latn-RS"/>
        </w:rPr>
        <w:t>(</w:t>
      </w:r>
      <w:r>
        <w:rPr>
          <w:b/>
          <w:lang w:val="sr-Cyrl-RS"/>
        </w:rPr>
        <w:t>Уколико се за активни изборни предмет приликом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</w:t>
      </w:r>
      <w:r>
        <w:rPr>
          <w:b/>
          <w:lang w:val="sr-Latn-RS"/>
        </w:rPr>
        <w:t>)</w:t>
      </w:r>
      <w:r>
        <w:rPr>
          <w:b/>
          <w:lang w:val="sr-Cyrl-RS"/>
        </w:rPr>
        <w:t>.</w:t>
      </w:r>
    </w:p>
    <w:p w:rsidR="00A27C68" w:rsidRDefault="00A27C68" w:rsidP="00A27C68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У изборн</w:t>
      </w:r>
      <w:r>
        <w:rPr>
          <w:b/>
          <w:lang w:val="sr-Latn-RS"/>
        </w:rPr>
        <w:t>o</w:t>
      </w:r>
      <w:r>
        <w:rPr>
          <w:b/>
          <w:lang w:val="sr-Cyrl-RS"/>
        </w:rPr>
        <w:t>м блоку 1 није активан предмет Примењена лингвистика па троје студената који су се определили за овај предмет молимо да нам доставе информацију за који предмет од преостала два</w:t>
      </w:r>
      <w:r w:rsidR="000313F4">
        <w:rPr>
          <w:b/>
          <w:lang w:val="sr-Cyrl-RS"/>
        </w:rPr>
        <w:t xml:space="preserve"> из истог изборног блока</w:t>
      </w:r>
      <w:r>
        <w:rPr>
          <w:b/>
          <w:lang w:val="sr-Cyrl-RS"/>
        </w:rPr>
        <w:t xml:space="preserve"> се опредељују у другом кругу изборности.  </w:t>
      </w:r>
    </w:p>
    <w:p w:rsidR="001A6DA2" w:rsidRDefault="00A27C68" w:rsidP="001A6DA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У изборним блоковима 2 и 3</w:t>
      </w:r>
      <w:r w:rsidR="001A6DA2">
        <w:rPr>
          <w:b/>
          <w:lang w:val="sr-Cyrl-RS"/>
        </w:rPr>
        <w:t xml:space="preserve"> </w:t>
      </w:r>
      <w:r w:rsidR="001A6DA2" w:rsidRPr="00A27C68">
        <w:rPr>
          <w:b/>
          <w:lang w:val="sr-Cyrl-RS"/>
        </w:rPr>
        <w:t>активни су сви понуђени изборни предмети.</w:t>
      </w:r>
    </w:p>
    <w:p w:rsidR="00A27C68" w:rsidRPr="00A27C68" w:rsidRDefault="00A27C68" w:rsidP="00A27C68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 xml:space="preserve">У изборном блоку 4 </w:t>
      </w:r>
      <w:r w:rsidRPr="00A27C68">
        <w:rPr>
          <w:b/>
          <w:lang w:val="sr-Cyrl-RS"/>
        </w:rPr>
        <w:t xml:space="preserve">није активан предмет Књижевност и технологија па четворо студената који су се определили за овај предмет упућујемо на једини преостали предмет </w:t>
      </w:r>
      <w:r>
        <w:rPr>
          <w:b/>
          <w:lang w:val="sr-Cyrl-RS"/>
        </w:rPr>
        <w:t>у истом изборном блоку Језик</w:t>
      </w:r>
      <w:r w:rsidRPr="00A27C68">
        <w:rPr>
          <w:b/>
          <w:lang w:val="sr-Cyrl-RS"/>
        </w:rPr>
        <w:t xml:space="preserve"> дигиталног доба.</w:t>
      </w:r>
    </w:p>
    <w:p w:rsidR="001A6DA2" w:rsidRPr="00970DCB" w:rsidRDefault="001A6DA2" w:rsidP="001A6DA2">
      <w:pPr>
        <w:ind w:left="720"/>
        <w:jc w:val="both"/>
        <w:rPr>
          <w:b/>
          <w:color w:val="FF0000"/>
          <w:lang w:val="sr-Cyrl-RS"/>
        </w:rPr>
      </w:pPr>
      <w:r>
        <w:rPr>
          <w:b/>
          <w:lang w:val="sr-Cyrl-RS"/>
        </w:rPr>
        <w:t xml:space="preserve">У изборном блоку 5 </w:t>
      </w:r>
      <w:r w:rsidR="00A27C68">
        <w:rPr>
          <w:b/>
          <w:lang w:val="sr-Cyrl-RS"/>
        </w:rPr>
        <w:t>активни су сви понуђени изборни предмети.</w:t>
      </w:r>
    </w:p>
    <w:p w:rsidR="001A6DA2" w:rsidRPr="00970DCB" w:rsidRDefault="001A6DA2" w:rsidP="001A6DA2">
      <w:pPr>
        <w:pStyle w:val="ListParagraph"/>
        <w:rPr>
          <w:b/>
          <w:color w:val="FF0000"/>
          <w:lang w:val="sr-Latn-RS"/>
        </w:rPr>
      </w:pPr>
    </w:p>
    <w:p w:rsidR="001A6DA2" w:rsidRDefault="001A6DA2" w:rsidP="001A6DA2">
      <w:pPr>
        <w:pStyle w:val="ListParagraph"/>
        <w:rPr>
          <w:b/>
          <w:lang w:val="sr-Latn-RS"/>
        </w:rPr>
      </w:pPr>
    </w:p>
    <w:p w:rsidR="001A6DA2" w:rsidRDefault="001A6DA2" w:rsidP="001A6DA2">
      <w:pPr>
        <w:pStyle w:val="ListParagraph"/>
        <w:rPr>
          <w:b/>
          <w:lang w:val="sr-Latn-RS"/>
        </w:rPr>
      </w:pPr>
      <w:r>
        <w:rPr>
          <w:b/>
          <w:u w:val="single"/>
          <w:lang w:val="sr-Cyrl-RS"/>
        </w:rPr>
        <w:t>Информације о Стручној пракси и Стручној пракси у васпитно-образовној установи 1 и 2 биће накнадно објављене</w:t>
      </w:r>
      <w:r>
        <w:rPr>
          <w:b/>
          <w:lang w:val="sr-Cyrl-RS"/>
        </w:rPr>
        <w:t>.</w:t>
      </w:r>
    </w:p>
    <w:p w:rsidR="001A6DA2" w:rsidRDefault="001A6DA2" w:rsidP="001A6DA2">
      <w:pPr>
        <w:pStyle w:val="ListParagraph"/>
        <w:rPr>
          <w:b/>
          <w:lang w:val="sr-Cyrl-RS"/>
        </w:rPr>
      </w:pPr>
    </w:p>
    <w:p w:rsidR="001A6DA2" w:rsidRDefault="001A6DA2" w:rsidP="001A6DA2">
      <w:pPr>
        <w:rPr>
          <w:b/>
          <w:lang w:val="sr-Cyrl-RS"/>
        </w:rPr>
      </w:pPr>
      <w:r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 w:rsidR="00C71EFA">
        <w:rPr>
          <w:b/>
          <w:lang w:val="sr-Latn-RS"/>
        </w:rPr>
        <w:t>4</w:t>
      </w:r>
      <w:r>
        <w:rPr>
          <w:b/>
          <w:lang w:val="sr-Cyrl-RS"/>
        </w:rPr>
        <w:t>/2</w:t>
      </w:r>
      <w:r w:rsidR="00C71EFA">
        <w:rPr>
          <w:b/>
          <w:lang w:val="sr-Latn-RS"/>
        </w:rPr>
        <w:t>025</w:t>
      </w:r>
      <w:r>
        <w:rPr>
          <w:b/>
          <w:lang w:val="sr-Cyrl-RS"/>
        </w:rPr>
        <w:t>.</w:t>
      </w:r>
    </w:p>
    <w:p w:rsidR="001A6DA2" w:rsidRDefault="001A6DA2" w:rsidP="001A6DA2">
      <w:pPr>
        <w:rPr>
          <w:b/>
          <w:lang w:val="sr-Cyrl-RS"/>
        </w:rPr>
      </w:pPr>
      <w:r>
        <w:rPr>
          <w:b/>
          <w:lang w:val="sr-Cyrl-RS"/>
        </w:rPr>
        <w:t>Одсек за филологију</w:t>
      </w:r>
    </w:p>
    <w:p w:rsidR="001A6DA2" w:rsidRDefault="001A6DA2" w:rsidP="001A6DA2">
      <w:pPr>
        <w:rPr>
          <w:b/>
          <w:lang w:val="sr-Latn-RS"/>
        </w:rPr>
      </w:pPr>
      <w:r>
        <w:rPr>
          <w:b/>
          <w:lang w:val="sr-Cyrl-RS"/>
        </w:rPr>
        <w:t>Студијски програм: Енглески језик и књижевност</w:t>
      </w:r>
    </w:p>
    <w:p w:rsidR="001A6DA2" w:rsidRDefault="001A6DA2" w:rsidP="001A6DA2">
      <w:pPr>
        <w:rPr>
          <w:b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330"/>
        <w:gridCol w:w="6324"/>
        <w:gridCol w:w="3742"/>
      </w:tblGrid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1A6DA2" w:rsidRDefault="001A6DA2">
            <w:pPr>
              <w:spacing w:line="276" w:lineRule="auto"/>
              <w:rPr>
                <w:lang w:val="sr-Cyrl-RS"/>
              </w:rPr>
            </w:pPr>
            <w:r w:rsidRPr="001A6DA2">
              <w:rPr>
                <w:lang w:val="sr-Latn-RS"/>
              </w:rPr>
              <w:t xml:space="preserve">19.10. </w:t>
            </w:r>
            <w:r w:rsidRPr="001A6DA2"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1A6DA2" w:rsidRDefault="001A6DA2">
            <w:pPr>
              <w:spacing w:line="276" w:lineRule="auto"/>
              <w:rPr>
                <w:lang w:val="sr-Cyrl-CS"/>
              </w:rPr>
            </w:pPr>
            <w:r w:rsidRPr="001A6DA2">
              <w:rPr>
                <w:lang w:val="sr-Cyrl-C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BA733F" w:rsidRDefault="00BA733F">
            <w:pPr>
              <w:spacing w:line="276" w:lineRule="auto"/>
              <w:rPr>
                <w:lang w:val="sr-Cyrl-CS"/>
              </w:rPr>
            </w:pPr>
            <w:r w:rsidRPr="00BA733F"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BA733F" w:rsidRDefault="00BA733F">
            <w:pPr>
              <w:spacing w:line="276" w:lineRule="auto"/>
              <w:rPr>
                <w:lang w:val="sr-Cyrl-CS"/>
              </w:rPr>
            </w:pPr>
            <w:r w:rsidRPr="00BA733F">
              <w:rPr>
                <w:lang w:val="sr-Cyrl-CS"/>
              </w:rPr>
              <w:t>Англо-америчка утопијска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BA733F" w:rsidRDefault="00BA733F">
            <w:pPr>
              <w:spacing w:line="276" w:lineRule="auto"/>
              <w:rPr>
                <w:lang w:val="sr-Cyrl-CS"/>
              </w:rPr>
            </w:pPr>
            <w:r w:rsidRPr="00BA733F">
              <w:rPr>
                <w:lang w:val="sr-Cyrl-CS"/>
              </w:rPr>
              <w:t>Никола Бубања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1A6DA2" w:rsidRDefault="001A6DA2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1A6DA2" w:rsidRDefault="001A6DA2">
            <w:pPr>
              <w:spacing w:line="276" w:lineRule="auto"/>
              <w:rPr>
                <w:lang w:val="sr-Cyrl-CS"/>
              </w:rPr>
            </w:pPr>
            <w:r w:rsidRPr="001A6DA2">
              <w:rPr>
                <w:lang w:val="sr-Cyrl-C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BA733F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Pr="001A6DA2" w:rsidRDefault="001A6DA2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F60FFF" w:rsidRDefault="00F60FF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E2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F60FFF" w:rsidRDefault="00F60FF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E2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</w:t>
            </w:r>
            <w:r w:rsidR="001A6DA2">
              <w:rPr>
                <w:lang w:val="sr-Cyrl-RS"/>
              </w:rPr>
              <w:t>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P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lastRenderedPageBreak/>
              <w:t>2</w:t>
            </w:r>
            <w:r>
              <w:rPr>
                <w:lang w:val="sr-Latn-RS"/>
              </w:rPr>
              <w:t>6</w:t>
            </w:r>
            <w:r>
              <w:rPr>
                <w:lang w:val="sr-Cyrl-CS"/>
              </w:rPr>
              <w:t xml:space="preserve">.10. 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BA733F" w:rsidRDefault="00BA73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RS"/>
              </w:rPr>
            </w:pPr>
            <w:r w:rsidRPr="00BA733F">
              <w:rPr>
                <w:lang w:val="sr-Cyrl-CS"/>
              </w:rPr>
              <w:t>Англо-америчка утопијска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32714A" w:rsidRDefault="0032714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9D793F" w:rsidRDefault="009D793F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E2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9D793F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9D79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Тамара Јаневска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P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9,30-1</w:t>
            </w:r>
            <w:r>
              <w:rPr>
                <w:lang w:val="sr-Cyrl-RS"/>
              </w:rPr>
              <w:t>2,30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0E108C" w:rsidRDefault="000E108C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E2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Pr="00243D4B" w:rsidRDefault="0032714A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</w:t>
            </w:r>
            <w:r w:rsidR="00243D4B">
              <w:rPr>
                <w:lang w:val="sr-Latn-RS"/>
              </w:rPr>
              <w:t>-1</w:t>
            </w:r>
            <w:r w:rsidR="00243D4B">
              <w:rPr>
                <w:lang w:val="sr-Cyrl-RS"/>
              </w:rPr>
              <w:t>7,30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Даница Јеротијевић Тишма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Даница Јеротијевић Тишма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highlight w:val="cyan"/>
                <w:lang w:val="sr-Cyrl-RS"/>
              </w:rPr>
            </w:pPr>
            <w:r w:rsidRPr="005916CD"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09</w:t>
            </w:r>
            <w:r>
              <w:rPr>
                <w:lang w:val="sr-Latn-CS"/>
              </w:rPr>
              <w:t>.1</w:t>
            </w:r>
            <w:r w:rsidR="00BA733F"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BA733F" w:rsidRDefault="00BA73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9,30-12,30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0E108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13-17,30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Лојаница</w:t>
            </w:r>
          </w:p>
        </w:tc>
      </w:tr>
      <w:tr w:rsidR="005916CD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243D4B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Default="00243D4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Default="00243D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9D793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Сандра Карајовић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16.11.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Дејан Каравесовић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b/>
                <w:color w:val="FF0000"/>
                <w:lang w:val="sr-Cyrl-R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Дејан Каравесовић</w:t>
            </w:r>
          </w:p>
        </w:tc>
      </w:tr>
      <w:tr w:rsidR="005F43E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Нина Манојловић</w:t>
            </w:r>
          </w:p>
        </w:tc>
      </w:tr>
      <w:tr w:rsidR="005F43E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Нина Манојловић</w:t>
            </w:r>
          </w:p>
        </w:tc>
      </w:tr>
      <w:tr w:rsidR="002C2D55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D55" w:rsidRDefault="002C2D55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55" w:rsidRDefault="002C2D55">
            <w:pPr>
              <w:spacing w:line="276" w:lineRule="auto"/>
              <w:rPr>
                <w:lang w:val="sr-Cyrl-CS"/>
              </w:rPr>
            </w:pPr>
            <w:r w:rsidRPr="00BA733F">
              <w:rPr>
                <w:lang w:val="sr-Cyrl-CS"/>
              </w:rPr>
              <w:t>Англо-америчка утопијска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43D4B" w:rsidRDefault="00243D4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Часлав Николић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BA733F">
              <w:rPr>
                <w:lang w:val="sr-Cyrl-CS"/>
              </w:rPr>
              <w:t>Англо-америчка утопијска књижевност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Бубања</w:t>
            </w:r>
          </w:p>
        </w:tc>
      </w:tr>
      <w:tr w:rsidR="005F43E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Pr="00243D4B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BA733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Нина Манојловић</w:t>
            </w:r>
          </w:p>
        </w:tc>
      </w:tr>
      <w:tr w:rsidR="009D793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F" w:rsidRDefault="009D793F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793F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F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F" w:rsidRPr="009D793F" w:rsidRDefault="009D793F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F" w:rsidRDefault="009D79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Сандра Карајовић</w:t>
            </w:r>
          </w:p>
        </w:tc>
      </w:tr>
      <w:tr w:rsidR="00667B8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B82" w:rsidRPr="00667B82" w:rsidRDefault="00667B82">
            <w:pPr>
              <w:spacing w:line="276" w:lineRule="auto"/>
              <w:rPr>
                <w:highlight w:val="cyan"/>
                <w:lang w:val="sr-Latn-RS"/>
              </w:rPr>
            </w:pPr>
            <w:r w:rsidRPr="00667B82">
              <w:rPr>
                <w:lang w:val="sr-Latn-RS"/>
              </w:rPr>
              <w:t>22.11.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B82" w:rsidRPr="00667B82" w:rsidRDefault="00667B8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17-20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82" w:rsidRPr="00667B82" w:rsidRDefault="00667B82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82" w:rsidRPr="00667B82" w:rsidRDefault="00667B82">
            <w:pPr>
              <w:spacing w:line="276" w:lineRule="auto"/>
              <w:rPr>
                <w:color w:val="FF0000"/>
                <w:lang w:val="sr-Cyrl-RS"/>
              </w:rPr>
            </w:pPr>
            <w:r w:rsidRPr="00BA733F">
              <w:rPr>
                <w:lang w:val="sr-Cyrl-CS"/>
              </w:rPr>
              <w:t>Англо-америчка утопијска књижевност</w:t>
            </w:r>
            <w:r>
              <w:rPr>
                <w:lang w:val="sr-Latn-RS"/>
              </w:rPr>
              <w:t xml:space="preserve"> </w:t>
            </w:r>
            <w:r>
              <w:rPr>
                <w:color w:val="FF0000"/>
                <w:lang w:val="sr-Cyrl-RS"/>
              </w:rPr>
              <w:t>НОВО!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82" w:rsidRDefault="00667B82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23.11.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Даница Јеротијевић Тишма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highlight w:val="cyan"/>
                <w:lang w:val="sr-Cyrl-RS"/>
              </w:rPr>
            </w:pPr>
            <w:r w:rsidRPr="005916CD"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Даница Јеротијевић Тишма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24.11.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BA733F" w:rsidRDefault="00BA733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9,30-12,30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0E108C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A733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Мирјана Мишковић Луковић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13-17,30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30.11.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Дејан Каравесовић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highlight w:val="cyan"/>
                <w:lang w:val="sr-Cyrl-RS"/>
              </w:rPr>
            </w:pPr>
            <w:r w:rsidRPr="005916CD"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Увод у англистичку корпусну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Дејан Каравесовић</w:t>
            </w:r>
          </w:p>
        </w:tc>
      </w:tr>
      <w:tr w:rsidR="00B352BE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2BE" w:rsidRDefault="00B352BE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2BE" w:rsidRPr="00243D4B" w:rsidRDefault="00B352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Pr="005916CD" w:rsidRDefault="00B352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Default="00B352B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Default="00B352BE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Нина Манојловић</w:t>
            </w:r>
          </w:p>
        </w:tc>
      </w:tr>
      <w:tr w:rsidR="00B352BE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2BE" w:rsidRDefault="00B352BE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352BE" w:rsidRDefault="00B352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Default="00B352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Default="00B352B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Увод у когнитивну лингвистику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BE" w:rsidRDefault="00B352BE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Нина Манојловић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cyan"/>
                <w:lang w:val="sr-Cyrl-CS"/>
              </w:rPr>
            </w:pPr>
            <w:r w:rsidRPr="002C2D55">
              <w:rPr>
                <w:lang w:val="sr-Cyrl-CS"/>
              </w:rPr>
              <w:t>Теорије и праксе читања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5F43E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3EF" w:rsidRDefault="005F43EF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43EF" w:rsidRPr="00243D4B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Нина Манојловић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07.12.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highlight w:val="yellow"/>
                <w:lang w:val="sr-Cyrl-R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yellow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08.12.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E241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E241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E2413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Лојаница</w:t>
            </w:r>
          </w:p>
        </w:tc>
      </w:tr>
      <w:tr w:rsidR="005916CD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14.12.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A71F16" w:rsidRDefault="002C2D55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  <w:r w:rsidR="00A71F16">
              <w:rPr>
                <w:lang w:val="sr-Cyrl-CS"/>
              </w:rPr>
              <w:t xml:space="preserve"> </w:t>
            </w:r>
            <w:r w:rsidR="00A71F16">
              <w:rPr>
                <w:color w:val="FF0000"/>
                <w:lang w:val="sr-Cyrl-CS"/>
              </w:rPr>
              <w:t>помера се на 28.12. у 10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22.12.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Часлав Николић</w:t>
            </w:r>
          </w:p>
        </w:tc>
      </w:tr>
      <w:tr w:rsidR="005916CD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Конструкциона граматика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D" w:rsidRDefault="005916C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Тиана Тошић Лојаница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352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352BE">
            <w:pPr>
              <w:spacing w:line="276" w:lineRule="auto"/>
              <w:rPr>
                <w:highlight w:val="green"/>
                <w:lang w:val="sr-Cyrl-CS"/>
              </w:rPr>
            </w:pPr>
            <w:r w:rsidRPr="00B352BE">
              <w:rPr>
                <w:lang w:val="sr-Cyrl-CS"/>
              </w:rPr>
              <w:t>Језик дигиталног доба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B352B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Тамара Јаневска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  <w:r w:rsidRPr="001A6DA2">
              <w:rPr>
                <w:lang w:val="sr-Cyrl-CS"/>
              </w:rPr>
              <w:t>28.12.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A71F16" w:rsidRDefault="002C2D55">
            <w:pPr>
              <w:spacing w:line="276" w:lineRule="auto"/>
              <w:rPr>
                <w:color w:val="FF0000"/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  <w:r w:rsidR="00A71F16">
              <w:rPr>
                <w:lang w:val="sr-Cyrl-RS"/>
              </w:rPr>
              <w:t xml:space="preserve"> </w:t>
            </w:r>
            <w:r w:rsidR="00A71F16">
              <w:rPr>
                <w:color w:val="FF0000"/>
                <w:lang w:val="sr-Cyrl-RS"/>
              </w:rPr>
              <w:t>помера се на 21.12. у 15</w:t>
            </w:r>
            <w:bookmarkStart w:id="0" w:name="_GoBack"/>
            <w:bookmarkEnd w:id="0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243D4B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Pr="001A6DA2" w:rsidRDefault="00243D4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Pr="002C2D55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2C2D55">
            <w:pPr>
              <w:spacing w:line="276" w:lineRule="auto"/>
              <w:rPr>
                <w:highlight w:val="cyan"/>
                <w:lang w:val="sr-Cyrl-RS"/>
              </w:rPr>
            </w:pPr>
            <w:r w:rsidRPr="002C2D55">
              <w:rPr>
                <w:lang w:val="sr-Cyrl-CS"/>
              </w:rPr>
              <w:t>Теорије и праксе читања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2C2D5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5F43EF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Pr="001A6DA2" w:rsidRDefault="005F43E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Нина Манојловић</w:t>
            </w:r>
          </w:p>
        </w:tc>
      </w:tr>
      <w:tr w:rsidR="001A6DA2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highlight w:val="cyan"/>
                <w:lang w:val="sr-Cyrl-CS"/>
              </w:rPr>
            </w:pPr>
            <w:r w:rsidRPr="001A6DA2">
              <w:rPr>
                <w:lang w:val="sr-Cyrl-CS"/>
              </w:rPr>
              <w:t>29.12.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highlight w:val="cyan"/>
                <w:lang w:val="sr-Cyrl-RS"/>
              </w:rPr>
            </w:pPr>
            <w:r w:rsidRPr="00243D4B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5916CD" w:rsidRDefault="005916CD">
            <w:pPr>
              <w:spacing w:line="276" w:lineRule="auto"/>
              <w:rPr>
                <w:lang w:val="sr-Cyrl-RS"/>
              </w:rPr>
            </w:pPr>
            <w:r w:rsidRPr="005916CD"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243D4B" w:rsidTr="001A6DA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Pr="001A6DA2" w:rsidRDefault="00243D4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3D4B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Pr="005916CD" w:rsidRDefault="005916CD">
            <w:pPr>
              <w:spacing w:line="276" w:lineRule="auto"/>
              <w:rPr>
                <w:lang w:val="sr-Cyrl-RS"/>
              </w:rPr>
            </w:pPr>
            <w:r w:rsidRPr="005916CD"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Академски дискурс и 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B" w:rsidRDefault="005916C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Бранка Миленковић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highlight w:val="lightGray"/>
                <w:lang w:val="sr-Cyrl-CS"/>
              </w:rPr>
            </w:pPr>
            <w:r w:rsidRPr="00243D4B"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highlight w:val="lightGray"/>
                <w:lang w:val="sr-Cyrl-RS"/>
              </w:rPr>
            </w:pPr>
            <w:r w:rsidRPr="00243D4B">
              <w:rPr>
                <w:lang w:val="sr-Cyrl-RS"/>
              </w:rPr>
              <w:t>Часлав Николић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color w:val="FF0000"/>
                <w:highlight w:val="green"/>
                <w:lang w:val="sr-Cyrl-R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 w:rsidRPr="002C2D55">
              <w:rPr>
                <w:lang w:val="sr-Cyrl-RS"/>
              </w:rPr>
              <w:t>Игра и учење енглеског језика на раном узрасту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 w:rsidRPr="002C2D55">
              <w:rPr>
                <w:lang w:val="sr-Cyrl-CS"/>
              </w:rPr>
              <w:t>Теорије и праксе читања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01.02.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highlight w:val="green"/>
                <w:lang w:val="sr-Cyrl-RS"/>
              </w:rPr>
            </w:pPr>
            <w:r w:rsidRPr="00243D4B"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43D4B">
            <w:pPr>
              <w:spacing w:line="276" w:lineRule="auto"/>
              <w:rPr>
                <w:lang w:val="sr-Cyrl-CS"/>
              </w:rPr>
            </w:pPr>
            <w:r w:rsidRPr="00243D4B">
              <w:rPr>
                <w:lang w:val="sr-Cyrl-RS"/>
              </w:rPr>
              <w:t>Часлав Николић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Pr="00243D4B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Pr="002C2D55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А205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green"/>
                <w:lang w:val="sr-Cyrl-RS"/>
              </w:rPr>
            </w:pPr>
            <w:r w:rsidRPr="002C2D55">
              <w:rPr>
                <w:lang w:val="sr-Cyrl-CS"/>
              </w:rPr>
              <w:t>Теорије и праксе читања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Бубања</w:t>
            </w:r>
          </w:p>
        </w:tc>
      </w:tr>
      <w:tr w:rsidR="005F43EF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Pr="002C2D55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Семантичко-прагматички интерфејс у енглеском језику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F" w:rsidRDefault="005F43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Нина Манојловић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02.02.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green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  <w:tr w:rsidR="001A6DA2" w:rsidTr="00BA733F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1A6DA2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A2" w:rsidRDefault="00243D4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Е2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CS"/>
              </w:rPr>
              <w:t>Индивидуалне и групне разлике у настави енглеског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A2" w:rsidRDefault="002C2D55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Аница Радосављевић Крсмановић</w:t>
            </w:r>
          </w:p>
        </w:tc>
      </w:tr>
    </w:tbl>
    <w:p w:rsidR="001A6DA2" w:rsidRDefault="001A6DA2" w:rsidP="001A6DA2">
      <w:pPr>
        <w:rPr>
          <w:lang w:val="sr-Cyrl-RS"/>
        </w:rPr>
      </w:pPr>
    </w:p>
    <w:sectPr w:rsidR="001A6DA2" w:rsidSect="001A6DA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A2"/>
    <w:rsid w:val="00020E4E"/>
    <w:rsid w:val="0002771A"/>
    <w:rsid w:val="00027E98"/>
    <w:rsid w:val="000313F4"/>
    <w:rsid w:val="00065E14"/>
    <w:rsid w:val="00065E7A"/>
    <w:rsid w:val="00076430"/>
    <w:rsid w:val="00087704"/>
    <w:rsid w:val="000A38FC"/>
    <w:rsid w:val="000B05D1"/>
    <w:rsid w:val="000B32E3"/>
    <w:rsid w:val="000B5732"/>
    <w:rsid w:val="000C1836"/>
    <w:rsid w:val="000C30CE"/>
    <w:rsid w:val="000D3ACE"/>
    <w:rsid w:val="000E108C"/>
    <w:rsid w:val="00103310"/>
    <w:rsid w:val="0012672D"/>
    <w:rsid w:val="00130271"/>
    <w:rsid w:val="00132F6A"/>
    <w:rsid w:val="0013592E"/>
    <w:rsid w:val="00140F77"/>
    <w:rsid w:val="001477B0"/>
    <w:rsid w:val="00150A89"/>
    <w:rsid w:val="0015484E"/>
    <w:rsid w:val="00154D21"/>
    <w:rsid w:val="001626C7"/>
    <w:rsid w:val="0016599B"/>
    <w:rsid w:val="001709C8"/>
    <w:rsid w:val="00173411"/>
    <w:rsid w:val="001916AA"/>
    <w:rsid w:val="001A4FAB"/>
    <w:rsid w:val="001A6DA2"/>
    <w:rsid w:val="001C7028"/>
    <w:rsid w:val="001D5EDD"/>
    <w:rsid w:val="001E4C81"/>
    <w:rsid w:val="001F31A0"/>
    <w:rsid w:val="002025A4"/>
    <w:rsid w:val="002025D7"/>
    <w:rsid w:val="002140A6"/>
    <w:rsid w:val="00222118"/>
    <w:rsid w:val="00223F7A"/>
    <w:rsid w:val="00243D4B"/>
    <w:rsid w:val="00246996"/>
    <w:rsid w:val="00250108"/>
    <w:rsid w:val="002636A3"/>
    <w:rsid w:val="002654FD"/>
    <w:rsid w:val="00273BC9"/>
    <w:rsid w:val="00276024"/>
    <w:rsid w:val="00281941"/>
    <w:rsid w:val="002948E3"/>
    <w:rsid w:val="00294CF4"/>
    <w:rsid w:val="00294F06"/>
    <w:rsid w:val="002B6A9C"/>
    <w:rsid w:val="002C148E"/>
    <w:rsid w:val="002C2D55"/>
    <w:rsid w:val="002C4216"/>
    <w:rsid w:val="002E21A1"/>
    <w:rsid w:val="002E2413"/>
    <w:rsid w:val="002E2820"/>
    <w:rsid w:val="002E4F18"/>
    <w:rsid w:val="002E6183"/>
    <w:rsid w:val="002E6AA7"/>
    <w:rsid w:val="00300F3B"/>
    <w:rsid w:val="00300F55"/>
    <w:rsid w:val="00302233"/>
    <w:rsid w:val="003117AD"/>
    <w:rsid w:val="0031643A"/>
    <w:rsid w:val="00320557"/>
    <w:rsid w:val="00324904"/>
    <w:rsid w:val="0032714A"/>
    <w:rsid w:val="00335081"/>
    <w:rsid w:val="0034655F"/>
    <w:rsid w:val="00350861"/>
    <w:rsid w:val="003603E6"/>
    <w:rsid w:val="00361093"/>
    <w:rsid w:val="00365458"/>
    <w:rsid w:val="00384ADB"/>
    <w:rsid w:val="00386704"/>
    <w:rsid w:val="0038754F"/>
    <w:rsid w:val="00394228"/>
    <w:rsid w:val="003A45E9"/>
    <w:rsid w:val="003A4ABF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06B"/>
    <w:rsid w:val="004F23C9"/>
    <w:rsid w:val="00501C94"/>
    <w:rsid w:val="00506264"/>
    <w:rsid w:val="00521A0F"/>
    <w:rsid w:val="00532B89"/>
    <w:rsid w:val="00534D1B"/>
    <w:rsid w:val="00535C93"/>
    <w:rsid w:val="00543819"/>
    <w:rsid w:val="00554E6B"/>
    <w:rsid w:val="00554EDD"/>
    <w:rsid w:val="00571AD8"/>
    <w:rsid w:val="005816D1"/>
    <w:rsid w:val="0058525E"/>
    <w:rsid w:val="005916CD"/>
    <w:rsid w:val="005B5BEF"/>
    <w:rsid w:val="005D23A1"/>
    <w:rsid w:val="005D540E"/>
    <w:rsid w:val="005E76A3"/>
    <w:rsid w:val="005F34D7"/>
    <w:rsid w:val="005F43EF"/>
    <w:rsid w:val="005F49B8"/>
    <w:rsid w:val="005F6350"/>
    <w:rsid w:val="00601562"/>
    <w:rsid w:val="006034CA"/>
    <w:rsid w:val="00606CB7"/>
    <w:rsid w:val="00617C2E"/>
    <w:rsid w:val="00617CBE"/>
    <w:rsid w:val="006220F8"/>
    <w:rsid w:val="00634DF6"/>
    <w:rsid w:val="0063631E"/>
    <w:rsid w:val="00643046"/>
    <w:rsid w:val="00657FB7"/>
    <w:rsid w:val="00664A30"/>
    <w:rsid w:val="00667B82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6F1C79"/>
    <w:rsid w:val="00701B20"/>
    <w:rsid w:val="007043D0"/>
    <w:rsid w:val="00704557"/>
    <w:rsid w:val="00723655"/>
    <w:rsid w:val="00745EF6"/>
    <w:rsid w:val="007472D8"/>
    <w:rsid w:val="0075284B"/>
    <w:rsid w:val="007624EC"/>
    <w:rsid w:val="007726C3"/>
    <w:rsid w:val="00795D43"/>
    <w:rsid w:val="00796D65"/>
    <w:rsid w:val="007B1150"/>
    <w:rsid w:val="007B6236"/>
    <w:rsid w:val="007C47A2"/>
    <w:rsid w:val="007C6C03"/>
    <w:rsid w:val="007D0520"/>
    <w:rsid w:val="007D657B"/>
    <w:rsid w:val="007D65D0"/>
    <w:rsid w:val="007E1913"/>
    <w:rsid w:val="007E6AC4"/>
    <w:rsid w:val="007F29E1"/>
    <w:rsid w:val="00824ADC"/>
    <w:rsid w:val="00833A7B"/>
    <w:rsid w:val="0083526B"/>
    <w:rsid w:val="00843C7C"/>
    <w:rsid w:val="00853861"/>
    <w:rsid w:val="00857202"/>
    <w:rsid w:val="00866B19"/>
    <w:rsid w:val="00871DB6"/>
    <w:rsid w:val="008758C2"/>
    <w:rsid w:val="008770E2"/>
    <w:rsid w:val="008B3C02"/>
    <w:rsid w:val="008D3965"/>
    <w:rsid w:val="008D6581"/>
    <w:rsid w:val="008D6DA0"/>
    <w:rsid w:val="008E37DA"/>
    <w:rsid w:val="008E5CD9"/>
    <w:rsid w:val="008F1405"/>
    <w:rsid w:val="008F77BC"/>
    <w:rsid w:val="0090006E"/>
    <w:rsid w:val="0091356B"/>
    <w:rsid w:val="009135CD"/>
    <w:rsid w:val="0091490B"/>
    <w:rsid w:val="00927B1F"/>
    <w:rsid w:val="00962C8D"/>
    <w:rsid w:val="00970532"/>
    <w:rsid w:val="00970DCB"/>
    <w:rsid w:val="00971514"/>
    <w:rsid w:val="00972B02"/>
    <w:rsid w:val="009740F9"/>
    <w:rsid w:val="009815F3"/>
    <w:rsid w:val="009917CB"/>
    <w:rsid w:val="009A40CC"/>
    <w:rsid w:val="009A6841"/>
    <w:rsid w:val="009B0393"/>
    <w:rsid w:val="009B4611"/>
    <w:rsid w:val="009D1635"/>
    <w:rsid w:val="009D4883"/>
    <w:rsid w:val="009D793F"/>
    <w:rsid w:val="009F3B63"/>
    <w:rsid w:val="00A06E39"/>
    <w:rsid w:val="00A10D54"/>
    <w:rsid w:val="00A205B7"/>
    <w:rsid w:val="00A27C68"/>
    <w:rsid w:val="00A32170"/>
    <w:rsid w:val="00A44865"/>
    <w:rsid w:val="00A45608"/>
    <w:rsid w:val="00A45CFE"/>
    <w:rsid w:val="00A554AF"/>
    <w:rsid w:val="00A66785"/>
    <w:rsid w:val="00A66AFF"/>
    <w:rsid w:val="00A71F16"/>
    <w:rsid w:val="00A7376C"/>
    <w:rsid w:val="00A84341"/>
    <w:rsid w:val="00A86162"/>
    <w:rsid w:val="00AB10EB"/>
    <w:rsid w:val="00AB3DEB"/>
    <w:rsid w:val="00AC66F9"/>
    <w:rsid w:val="00AD3721"/>
    <w:rsid w:val="00AD662D"/>
    <w:rsid w:val="00AE16E9"/>
    <w:rsid w:val="00AE46BB"/>
    <w:rsid w:val="00B03829"/>
    <w:rsid w:val="00B26FBB"/>
    <w:rsid w:val="00B352BE"/>
    <w:rsid w:val="00B506B3"/>
    <w:rsid w:val="00B57973"/>
    <w:rsid w:val="00B72D4E"/>
    <w:rsid w:val="00B7321D"/>
    <w:rsid w:val="00B80FCC"/>
    <w:rsid w:val="00B83B62"/>
    <w:rsid w:val="00B9776B"/>
    <w:rsid w:val="00BA369B"/>
    <w:rsid w:val="00BA6495"/>
    <w:rsid w:val="00BA733F"/>
    <w:rsid w:val="00BB0CD9"/>
    <w:rsid w:val="00BC2330"/>
    <w:rsid w:val="00BC585F"/>
    <w:rsid w:val="00BD2F5D"/>
    <w:rsid w:val="00BF6581"/>
    <w:rsid w:val="00C11194"/>
    <w:rsid w:val="00C1612F"/>
    <w:rsid w:val="00C279CE"/>
    <w:rsid w:val="00C35ACE"/>
    <w:rsid w:val="00C37022"/>
    <w:rsid w:val="00C4078E"/>
    <w:rsid w:val="00C57520"/>
    <w:rsid w:val="00C60B82"/>
    <w:rsid w:val="00C71EFA"/>
    <w:rsid w:val="00C754D8"/>
    <w:rsid w:val="00C86B96"/>
    <w:rsid w:val="00C87C84"/>
    <w:rsid w:val="00C96050"/>
    <w:rsid w:val="00C97CB4"/>
    <w:rsid w:val="00CA13D6"/>
    <w:rsid w:val="00CA397C"/>
    <w:rsid w:val="00CA7259"/>
    <w:rsid w:val="00CC7F22"/>
    <w:rsid w:val="00CE340E"/>
    <w:rsid w:val="00CF511B"/>
    <w:rsid w:val="00D07C04"/>
    <w:rsid w:val="00D15562"/>
    <w:rsid w:val="00D21064"/>
    <w:rsid w:val="00D313C2"/>
    <w:rsid w:val="00D408E5"/>
    <w:rsid w:val="00D4298F"/>
    <w:rsid w:val="00D47F7C"/>
    <w:rsid w:val="00D5036E"/>
    <w:rsid w:val="00D64673"/>
    <w:rsid w:val="00D66120"/>
    <w:rsid w:val="00D77499"/>
    <w:rsid w:val="00D91324"/>
    <w:rsid w:val="00D96F7F"/>
    <w:rsid w:val="00DA0AAF"/>
    <w:rsid w:val="00DA1C32"/>
    <w:rsid w:val="00DC0B22"/>
    <w:rsid w:val="00DC466F"/>
    <w:rsid w:val="00DD1042"/>
    <w:rsid w:val="00DE0665"/>
    <w:rsid w:val="00DF0534"/>
    <w:rsid w:val="00DF6437"/>
    <w:rsid w:val="00E02D23"/>
    <w:rsid w:val="00E10012"/>
    <w:rsid w:val="00E20624"/>
    <w:rsid w:val="00E228DE"/>
    <w:rsid w:val="00E350AD"/>
    <w:rsid w:val="00E362D9"/>
    <w:rsid w:val="00E57A1A"/>
    <w:rsid w:val="00E65A0A"/>
    <w:rsid w:val="00E65C59"/>
    <w:rsid w:val="00E676B7"/>
    <w:rsid w:val="00E84CBB"/>
    <w:rsid w:val="00E8567F"/>
    <w:rsid w:val="00E942DD"/>
    <w:rsid w:val="00EB1476"/>
    <w:rsid w:val="00EB74BE"/>
    <w:rsid w:val="00EF6B03"/>
    <w:rsid w:val="00F01D26"/>
    <w:rsid w:val="00F01ED5"/>
    <w:rsid w:val="00F0202C"/>
    <w:rsid w:val="00F07C97"/>
    <w:rsid w:val="00F11DBB"/>
    <w:rsid w:val="00F22A5E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646B"/>
    <w:rsid w:val="00F57731"/>
    <w:rsid w:val="00F602E7"/>
    <w:rsid w:val="00F60FFF"/>
    <w:rsid w:val="00F70653"/>
    <w:rsid w:val="00F70B88"/>
    <w:rsid w:val="00F85BF1"/>
    <w:rsid w:val="00FA138C"/>
    <w:rsid w:val="00FA40E6"/>
    <w:rsid w:val="00FA4B98"/>
    <w:rsid w:val="00FA65F7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18</cp:revision>
  <dcterms:created xsi:type="dcterms:W3CDTF">2024-10-11T07:07:00Z</dcterms:created>
  <dcterms:modified xsi:type="dcterms:W3CDTF">2024-11-29T12:15:00Z</dcterms:modified>
</cp:coreProperties>
</file>