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D8278" w14:textId="77777777"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151199">
        <w:rPr>
          <w:rFonts w:ascii="Times New Roman" w:hAnsi="Times New Roman" w:cs="Times New Roman"/>
          <w:sz w:val="28"/>
          <w:szCs w:val="28"/>
          <w:lang w:val="sr-Cyrl-RS"/>
        </w:rPr>
        <w:t>Студенти четврте године (академска 2024/2025.) који су приликом обнове 3. (треће) године у академској 2023/2024. изабрали да студије наставе по претходној акредитацији упућују се на слушање следећих предмета:</w:t>
      </w:r>
    </w:p>
    <w:p w14:paraId="76C32F80" w14:textId="77777777"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1D38" w:rsidRPr="00151199" w14:paraId="6A67A150" w14:textId="77777777" w:rsidTr="00151199">
        <w:tc>
          <w:tcPr>
            <w:tcW w:w="4675" w:type="dxa"/>
            <w:shd w:val="clear" w:color="auto" w:fill="auto"/>
          </w:tcPr>
          <w:p w14:paraId="39022FB8" w14:textId="77777777" w:rsidR="003A1D38" w:rsidRPr="00151199" w:rsidRDefault="003A1D38" w:rsidP="00BF0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ЗИМСКИ СЕМЕСТАР</w:t>
            </w:r>
          </w:p>
        </w:tc>
        <w:tc>
          <w:tcPr>
            <w:tcW w:w="4675" w:type="dxa"/>
            <w:shd w:val="clear" w:color="auto" w:fill="auto"/>
          </w:tcPr>
          <w:p w14:paraId="23ED872D" w14:textId="77777777" w:rsidR="003A1D38" w:rsidRPr="00151199" w:rsidRDefault="003A1D38" w:rsidP="00BF0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ЛЕТЊИ СЕМЕСТАР</w:t>
            </w:r>
          </w:p>
        </w:tc>
      </w:tr>
      <w:tr w:rsidR="003A1D38" w:rsidRPr="00151199" w14:paraId="4FCD1678" w14:textId="77777777" w:rsidTr="00BF0334">
        <w:tc>
          <w:tcPr>
            <w:tcW w:w="4675" w:type="dxa"/>
          </w:tcPr>
          <w:p w14:paraId="5E731416" w14:textId="62E87C8B" w:rsidR="003A1D38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Српски модернизам – </w:t>
            </w:r>
          </w:p>
          <w:p w14:paraId="24A45D58" w14:textId="057CBD1C"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Слушати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Српски модернизам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 7. семестру текућег распореда</w:t>
            </w:r>
          </w:p>
        </w:tc>
        <w:tc>
          <w:tcPr>
            <w:tcW w:w="4675" w:type="dxa"/>
          </w:tcPr>
          <w:p w14:paraId="509DC64B" w14:textId="54693E35" w:rsidR="003A1D38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Постмодернизам у српској књижевности – Слушати Постмодернизам у српској књижевности 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8. семестру текућег распореда</w:t>
            </w:r>
          </w:p>
        </w:tc>
      </w:tr>
      <w:tr w:rsidR="003A1D38" w:rsidRPr="00151199" w14:paraId="47723412" w14:textId="77777777" w:rsidTr="00BF0334">
        <w:tc>
          <w:tcPr>
            <w:tcW w:w="4675" w:type="dxa"/>
          </w:tcPr>
          <w:p w14:paraId="199D8791" w14:textId="36784711" w:rsidR="003A1D38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Општа књижевност: модернизам и постмодернизам –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Слушати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Општа књижевност: модернизам и постмодернизам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 7. семестру текућег распореда</w:t>
            </w:r>
          </w:p>
          <w:p w14:paraId="09E3D0AA" w14:textId="2B3A0E17"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064F795C" w14:textId="43407B30" w:rsidR="00151199" w:rsidRDefault="00151199" w:rsidP="0015119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Путопис у српској књижевности – Слушати Путопис у српској књижевности 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8. семестру текућег распореда</w:t>
            </w:r>
          </w:p>
          <w:p w14:paraId="5065DA00" w14:textId="31EF739F" w:rsidR="003A1D38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3C8BFC9" w14:textId="04DC3E0E"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A1D38" w:rsidRPr="00151199" w14:paraId="42368B3B" w14:textId="77777777" w:rsidTr="00BF0334">
        <w:tc>
          <w:tcPr>
            <w:tcW w:w="4675" w:type="dxa"/>
          </w:tcPr>
          <w:p w14:paraId="26C8263A" w14:textId="77777777" w:rsidR="00151199" w:rsidRDefault="00151199" w:rsidP="0015119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Увод у компаратистику – Слушати Увод у компаратистику </w:t>
            </w:r>
            <w:r w:rsidRPr="001511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 7. семестру текућег распореда</w:t>
            </w:r>
          </w:p>
          <w:p w14:paraId="03447D45" w14:textId="676F53F6"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758674AA" w14:textId="1BC2C5AB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A1D38" w:rsidRPr="00151199" w14:paraId="0C532B26" w14:textId="77777777" w:rsidTr="00BF0334">
        <w:tc>
          <w:tcPr>
            <w:tcW w:w="4675" w:type="dxa"/>
          </w:tcPr>
          <w:p w14:paraId="41882F60" w14:textId="0B2F4312" w:rsidR="00151199" w:rsidRPr="00151199" w:rsidRDefault="00151199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208E40A8" w14:textId="1A25F3CF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A1D38" w:rsidRPr="00151199" w14:paraId="26188FD1" w14:textId="77777777" w:rsidTr="00BF0334">
        <w:tc>
          <w:tcPr>
            <w:tcW w:w="4675" w:type="dxa"/>
          </w:tcPr>
          <w:p w14:paraId="401CB885" w14:textId="77777777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28DFA062" w14:textId="77777777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A1D38" w:rsidRPr="00151199" w14:paraId="6538AD76" w14:textId="77777777" w:rsidTr="00BF0334">
        <w:tc>
          <w:tcPr>
            <w:tcW w:w="4675" w:type="dxa"/>
          </w:tcPr>
          <w:p w14:paraId="175211F4" w14:textId="77777777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</w:tcPr>
          <w:p w14:paraId="42878CFD" w14:textId="77777777" w:rsidR="003A1D38" w:rsidRPr="00151199" w:rsidRDefault="003A1D38" w:rsidP="00BF03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4A6362C1" w14:textId="77777777" w:rsidR="003A1D38" w:rsidRPr="00151199" w:rsidRDefault="003A1D38" w:rsidP="003A1D3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396DDFE" w14:textId="77777777" w:rsidR="00765453" w:rsidRPr="00151199" w:rsidRDefault="00765453">
      <w:pPr>
        <w:rPr>
          <w:rFonts w:ascii="Times New Roman" w:hAnsi="Times New Roman" w:cs="Times New Roman"/>
          <w:lang w:val="sr-Cyrl-RS"/>
        </w:rPr>
      </w:pPr>
    </w:p>
    <w:sectPr w:rsidR="00765453" w:rsidRPr="00151199" w:rsidSect="003A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38"/>
    <w:rsid w:val="000F5975"/>
    <w:rsid w:val="00151199"/>
    <w:rsid w:val="003A1D38"/>
    <w:rsid w:val="00500045"/>
    <w:rsid w:val="00670865"/>
    <w:rsid w:val="00765453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4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D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D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Marija PC</cp:lastModifiedBy>
  <cp:revision>2</cp:revision>
  <dcterms:created xsi:type="dcterms:W3CDTF">2024-09-27T07:15:00Z</dcterms:created>
  <dcterms:modified xsi:type="dcterms:W3CDTF">2024-09-27T07:15:00Z</dcterms:modified>
</cp:coreProperties>
</file>