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0710" w14:textId="77777777" w:rsidR="00314A1F" w:rsidRPr="00C8706F" w:rsidRDefault="00314A1F" w:rsidP="00314A1F">
      <w:pPr>
        <w:spacing w:line="276" w:lineRule="auto"/>
        <w:jc w:val="center"/>
        <w:rPr>
          <w:lang w:val="sr-Cyrl-RS"/>
        </w:rPr>
      </w:pPr>
      <w:r w:rsidRPr="00C8706F">
        <w:rPr>
          <w:lang w:val="sr-Cyrl-RS"/>
        </w:rPr>
        <w:t>На основу члана 28. Правилника о завршном и дипломском раду,</w:t>
      </w:r>
    </w:p>
    <w:p w14:paraId="08F0B6E0" w14:textId="77777777" w:rsidR="00314A1F" w:rsidRPr="00C8706F" w:rsidRDefault="00314A1F" w:rsidP="00314A1F">
      <w:pPr>
        <w:spacing w:line="276" w:lineRule="auto"/>
        <w:jc w:val="center"/>
        <w:rPr>
          <w:lang w:val="sr-Cyrl-RS"/>
        </w:rPr>
      </w:pPr>
      <w:r w:rsidRPr="00C8706F">
        <w:rPr>
          <w:lang w:val="sr-Cyrl-RS"/>
        </w:rPr>
        <w:t>Филолошко-уметнички факултет Универзитета у Крагујевцу</w:t>
      </w:r>
    </w:p>
    <w:p w14:paraId="15A45C7C" w14:textId="77777777" w:rsidR="00314A1F" w:rsidRPr="00C8706F" w:rsidRDefault="00314A1F" w:rsidP="00314A1F">
      <w:pPr>
        <w:spacing w:line="276" w:lineRule="auto"/>
        <w:rPr>
          <w:lang w:val="sr-Cyrl-RS"/>
        </w:rPr>
      </w:pPr>
    </w:p>
    <w:p w14:paraId="5D7CC1DC" w14:textId="77777777" w:rsidR="00314A1F" w:rsidRPr="00C8706F" w:rsidRDefault="00314A1F" w:rsidP="00314A1F">
      <w:pPr>
        <w:spacing w:line="276" w:lineRule="auto"/>
        <w:rPr>
          <w:lang w:val="sr-Cyrl-RS"/>
        </w:rPr>
      </w:pPr>
    </w:p>
    <w:p w14:paraId="1625F356" w14:textId="77777777" w:rsidR="00314A1F" w:rsidRPr="00C8706F" w:rsidRDefault="00314A1F" w:rsidP="00314A1F">
      <w:pPr>
        <w:spacing w:line="276" w:lineRule="auto"/>
        <w:rPr>
          <w:lang w:val="sr-Cyrl-RS"/>
        </w:rPr>
      </w:pPr>
    </w:p>
    <w:p w14:paraId="48F4D89F" w14:textId="77777777" w:rsidR="00314A1F" w:rsidRPr="00C8706F" w:rsidRDefault="00314A1F" w:rsidP="00314A1F">
      <w:pPr>
        <w:spacing w:line="276" w:lineRule="auto"/>
        <w:jc w:val="center"/>
        <w:rPr>
          <w:sz w:val="28"/>
          <w:szCs w:val="28"/>
          <w:lang w:val="sr-Cyrl-RS"/>
        </w:rPr>
      </w:pPr>
      <w:r w:rsidRPr="00C8706F">
        <w:rPr>
          <w:sz w:val="28"/>
          <w:szCs w:val="28"/>
          <w:lang w:val="sr-Cyrl-RS"/>
        </w:rPr>
        <w:t>оглашава одбрану мастер рада</w:t>
      </w:r>
    </w:p>
    <w:p w14:paraId="7427364F" w14:textId="77777777" w:rsidR="00314A1F" w:rsidRPr="00C8706F" w:rsidRDefault="00314A1F" w:rsidP="00314A1F">
      <w:pPr>
        <w:spacing w:line="276" w:lineRule="auto"/>
        <w:jc w:val="center"/>
        <w:rPr>
          <w:sz w:val="28"/>
          <w:szCs w:val="28"/>
          <w:lang w:val="sr-Cyrl-RS"/>
        </w:rPr>
      </w:pPr>
    </w:p>
    <w:p w14:paraId="1F5B59C8" w14:textId="77777777" w:rsidR="00314A1F" w:rsidRPr="00C8706F" w:rsidRDefault="00314A1F" w:rsidP="00314A1F">
      <w:pPr>
        <w:spacing w:line="276" w:lineRule="auto"/>
        <w:jc w:val="center"/>
        <w:rPr>
          <w:sz w:val="28"/>
          <w:szCs w:val="28"/>
          <w:lang w:val="sr-Cyrl-RS"/>
        </w:rPr>
      </w:pPr>
    </w:p>
    <w:p w14:paraId="0E90027C" w14:textId="77777777" w:rsidR="00314A1F" w:rsidRPr="00C8706F" w:rsidRDefault="00314A1F" w:rsidP="00314A1F">
      <w:pPr>
        <w:spacing w:line="276" w:lineRule="auto"/>
        <w:jc w:val="center"/>
        <w:rPr>
          <w:sz w:val="28"/>
          <w:szCs w:val="28"/>
          <w:lang w:val="sr-Cyrl-RS"/>
        </w:rPr>
      </w:pPr>
    </w:p>
    <w:p w14:paraId="45BC04B2" w14:textId="748E09A9" w:rsidR="00314A1F" w:rsidRPr="00B071C7" w:rsidRDefault="005F7F32" w:rsidP="00314A1F">
      <w:pPr>
        <w:spacing w:line="276" w:lineRule="auto"/>
        <w:jc w:val="center"/>
        <w:rPr>
          <w:rFonts w:eastAsia="Calibri"/>
          <w:b/>
          <w:i/>
          <w:sz w:val="36"/>
          <w:szCs w:val="36"/>
          <w:lang w:val="sr-Cyrl-RS"/>
        </w:rPr>
      </w:pPr>
      <w:r>
        <w:rPr>
          <w:rFonts w:eastAsia="Calibri"/>
          <w:b/>
          <w:iCs/>
          <w:sz w:val="36"/>
          <w:szCs w:val="36"/>
        </w:rPr>
        <w:t xml:space="preserve">Word-formation </w:t>
      </w:r>
      <w:r w:rsidR="00781284">
        <w:rPr>
          <w:rFonts w:eastAsia="Calibri"/>
          <w:b/>
          <w:iCs/>
          <w:sz w:val="36"/>
          <w:szCs w:val="36"/>
        </w:rPr>
        <w:t>Processes in the TV Series ‘The Simpsons’</w:t>
      </w:r>
    </w:p>
    <w:p w14:paraId="590CFC9A" w14:textId="77777777" w:rsidR="00314A1F" w:rsidRPr="001C02F0" w:rsidRDefault="00314A1F" w:rsidP="00314A1F">
      <w:pPr>
        <w:spacing w:line="276" w:lineRule="auto"/>
        <w:jc w:val="center"/>
        <w:rPr>
          <w:sz w:val="28"/>
          <w:szCs w:val="28"/>
          <w:lang w:val="sr-Cyrl-RS"/>
        </w:rPr>
      </w:pPr>
    </w:p>
    <w:p w14:paraId="624374EA" w14:textId="2830A199" w:rsidR="00314A1F" w:rsidRPr="00C8706F" w:rsidRDefault="00314A1F" w:rsidP="00314A1F">
      <w:pPr>
        <w:spacing w:line="276" w:lineRule="auto"/>
        <w:jc w:val="center"/>
        <w:rPr>
          <w:sz w:val="28"/>
          <w:szCs w:val="28"/>
          <w:lang w:val="sr-Cyrl-RS"/>
        </w:rPr>
      </w:pPr>
      <w:r w:rsidRPr="00C8706F">
        <w:rPr>
          <w:sz w:val="28"/>
          <w:szCs w:val="28"/>
          <w:lang w:val="sr-Cyrl-RS"/>
        </w:rPr>
        <w:t xml:space="preserve">из области: </w:t>
      </w:r>
      <w:r w:rsidRPr="00314A1F">
        <w:rPr>
          <w:i/>
          <w:iCs/>
          <w:sz w:val="28"/>
          <w:szCs w:val="28"/>
          <w:lang w:val="sr-Cyrl-RS"/>
        </w:rPr>
        <w:t>Енглеск</w:t>
      </w:r>
      <w:r w:rsidR="005F7F32">
        <w:rPr>
          <w:i/>
          <w:iCs/>
          <w:sz w:val="28"/>
          <w:szCs w:val="28"/>
          <w:lang w:val="sr-Cyrl-RS"/>
        </w:rPr>
        <w:t>и језик и лингвистика</w:t>
      </w:r>
    </w:p>
    <w:p w14:paraId="50E90E19" w14:textId="77777777" w:rsidR="00314A1F" w:rsidRPr="00C8706F" w:rsidRDefault="00314A1F" w:rsidP="00314A1F">
      <w:pPr>
        <w:spacing w:line="276" w:lineRule="auto"/>
        <w:jc w:val="center"/>
        <w:rPr>
          <w:sz w:val="28"/>
          <w:szCs w:val="28"/>
          <w:lang w:val="sr-Cyrl-RS"/>
        </w:rPr>
      </w:pPr>
    </w:p>
    <w:p w14:paraId="17CEADCD" w14:textId="77777777" w:rsidR="00314A1F" w:rsidRPr="00C8706F" w:rsidRDefault="00314A1F" w:rsidP="00314A1F">
      <w:pPr>
        <w:spacing w:line="276" w:lineRule="auto"/>
        <w:jc w:val="center"/>
        <w:rPr>
          <w:sz w:val="28"/>
          <w:szCs w:val="28"/>
          <w:lang w:val="sr-Cyrl-RS"/>
        </w:rPr>
      </w:pPr>
    </w:p>
    <w:p w14:paraId="6EEE4758" w14:textId="004E864C" w:rsidR="00314A1F" w:rsidRPr="00781284" w:rsidRDefault="00314A1F" w:rsidP="00314A1F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C8706F">
        <w:rPr>
          <w:lang w:val="sr-Cyrl-RS"/>
        </w:rPr>
        <w:t>кандидат</w:t>
      </w:r>
      <w:r>
        <w:rPr>
          <w:lang w:val="sr-Cyrl-RS"/>
        </w:rPr>
        <w:t>кињ</w:t>
      </w:r>
      <w:r w:rsidR="00BF0D79">
        <w:rPr>
          <w:lang w:val="sr-Cyrl-RS"/>
        </w:rPr>
        <w:t>е</w:t>
      </w:r>
      <w:r w:rsidRPr="00C8706F">
        <w:rPr>
          <w:lang w:val="sr-Cyrl-RS"/>
        </w:rPr>
        <w:t xml:space="preserve">: </w:t>
      </w:r>
      <w:r w:rsidR="00781284">
        <w:rPr>
          <w:rFonts w:eastAsia="Times New Roman"/>
          <w:b/>
          <w:sz w:val="28"/>
          <w:szCs w:val="28"/>
          <w:lang w:val="sr-Cyrl-RS"/>
        </w:rPr>
        <w:t>Теодоре</w:t>
      </w:r>
      <w:r w:rsidR="005F7F32">
        <w:rPr>
          <w:rFonts w:eastAsia="Times New Roman"/>
          <w:b/>
          <w:sz w:val="28"/>
          <w:szCs w:val="28"/>
          <w:lang w:val="sr-Cyrl-RS"/>
        </w:rPr>
        <w:t xml:space="preserve"> </w:t>
      </w:r>
      <w:r w:rsidR="00781284">
        <w:rPr>
          <w:rFonts w:eastAsia="Times New Roman"/>
          <w:b/>
          <w:sz w:val="28"/>
          <w:szCs w:val="28"/>
          <w:lang w:val="sr-Cyrl-RS"/>
        </w:rPr>
        <w:t>Пешић</w:t>
      </w:r>
      <w:r w:rsidRPr="00314A1F">
        <w:rPr>
          <w:rFonts w:eastAsia="Times New Roman"/>
          <w:bCs/>
          <w:sz w:val="28"/>
          <w:szCs w:val="28"/>
          <w:lang w:val="sr-Cyrl-RS"/>
        </w:rPr>
        <w:t>, индекс 2</w:t>
      </w:r>
      <w:r w:rsidR="00090786">
        <w:rPr>
          <w:rFonts w:eastAsia="Times New Roman"/>
          <w:bCs/>
          <w:sz w:val="28"/>
          <w:szCs w:val="28"/>
          <w:lang w:val="sr-Cyrl-RS"/>
        </w:rPr>
        <w:t>3</w:t>
      </w:r>
      <w:r w:rsidRPr="005E61CE">
        <w:rPr>
          <w:rFonts w:eastAsia="Times New Roman"/>
          <w:bCs/>
          <w:sz w:val="28"/>
          <w:szCs w:val="28"/>
        </w:rPr>
        <w:t>M</w:t>
      </w:r>
      <w:r w:rsidR="00781284">
        <w:rPr>
          <w:rFonts w:eastAsia="Times New Roman"/>
          <w:bCs/>
          <w:sz w:val="28"/>
          <w:szCs w:val="28"/>
          <w:lang w:val="sr-Cyrl-RS"/>
        </w:rPr>
        <w:t>059</w:t>
      </w:r>
    </w:p>
    <w:p w14:paraId="4633EBD0" w14:textId="77777777" w:rsidR="00314A1F" w:rsidRPr="00314A1F" w:rsidRDefault="00314A1F" w:rsidP="00314A1F">
      <w:pPr>
        <w:spacing w:line="276" w:lineRule="auto"/>
        <w:jc w:val="center"/>
        <w:rPr>
          <w:rFonts w:eastAsia="Times New Roman"/>
          <w:b/>
          <w:sz w:val="28"/>
          <w:szCs w:val="28"/>
          <w:lang w:val="sr-Cyrl-RS"/>
        </w:rPr>
      </w:pPr>
    </w:p>
    <w:p w14:paraId="50EA5351" w14:textId="77777777" w:rsidR="00314A1F" w:rsidRPr="00C8706F" w:rsidRDefault="00314A1F" w:rsidP="00314A1F">
      <w:pPr>
        <w:spacing w:line="276" w:lineRule="auto"/>
        <w:jc w:val="center"/>
        <w:rPr>
          <w:lang w:val="sr-Cyrl-RS"/>
        </w:rPr>
      </w:pPr>
    </w:p>
    <w:p w14:paraId="488B3293" w14:textId="77777777" w:rsidR="00314A1F" w:rsidRPr="00C8706F" w:rsidRDefault="00314A1F" w:rsidP="00314A1F">
      <w:pPr>
        <w:spacing w:line="276" w:lineRule="auto"/>
        <w:jc w:val="center"/>
        <w:rPr>
          <w:lang w:val="sr-Cyrl-RS"/>
        </w:rPr>
      </w:pPr>
    </w:p>
    <w:p w14:paraId="1F201DAD" w14:textId="77777777" w:rsidR="00314A1F" w:rsidRPr="00C8706F" w:rsidRDefault="00314A1F" w:rsidP="00314A1F">
      <w:pPr>
        <w:spacing w:line="276" w:lineRule="auto"/>
        <w:rPr>
          <w:lang w:val="sr-Cyrl-RS"/>
        </w:rPr>
      </w:pPr>
    </w:p>
    <w:p w14:paraId="7F35E7A7" w14:textId="77777777" w:rsidR="00314A1F" w:rsidRDefault="00314A1F" w:rsidP="00BF0D79">
      <w:pPr>
        <w:spacing w:line="276" w:lineRule="auto"/>
        <w:ind w:firstLine="349"/>
        <w:jc w:val="both"/>
        <w:rPr>
          <w:lang w:val="sr-Cyrl-RS"/>
        </w:rPr>
      </w:pPr>
      <w:r w:rsidRPr="00C8706F">
        <w:rPr>
          <w:lang w:val="sr-Cyrl-RS"/>
        </w:rPr>
        <w:t xml:space="preserve">Комисију чине: </w:t>
      </w:r>
    </w:p>
    <w:p w14:paraId="5204F5B1" w14:textId="77777777" w:rsidR="00314A1F" w:rsidRDefault="00314A1F" w:rsidP="00314A1F">
      <w:pPr>
        <w:spacing w:line="276" w:lineRule="auto"/>
        <w:ind w:firstLine="720"/>
        <w:jc w:val="both"/>
        <w:rPr>
          <w:lang w:val="sr-Cyrl-RS"/>
        </w:rPr>
      </w:pPr>
    </w:p>
    <w:p w14:paraId="2352633D" w14:textId="002A720B" w:rsidR="00314A1F" w:rsidRPr="004A15C3" w:rsidRDefault="005F7F32" w:rsidP="00BF0D79">
      <w:pPr>
        <w:pStyle w:val="ListParagraph"/>
        <w:numPr>
          <w:ilvl w:val="0"/>
          <w:numId w:val="1"/>
        </w:numPr>
        <w:spacing w:line="276" w:lineRule="auto"/>
        <w:ind w:left="709"/>
        <w:jc w:val="both"/>
        <w:rPr>
          <w:lang w:val="sr-Cyrl-RS"/>
        </w:rPr>
      </w:pPr>
      <w:r>
        <w:rPr>
          <w:lang w:val="sr-Cyrl-RS"/>
        </w:rPr>
        <w:t>Доц. др Татјана Грујић</w:t>
      </w:r>
      <w:r w:rsidR="00314A1F" w:rsidRPr="004A15C3">
        <w:rPr>
          <w:lang w:val="sr-Cyrl-RS"/>
        </w:rPr>
        <w:t>,</w:t>
      </w:r>
      <w:r w:rsidR="00BF0D79">
        <w:rPr>
          <w:lang w:val="sr-Cyrl-RS"/>
        </w:rPr>
        <w:t xml:space="preserve"> </w:t>
      </w:r>
      <w:r w:rsidR="00BF0D79" w:rsidRPr="00BF0D79">
        <w:rPr>
          <w:noProof/>
          <w:szCs w:val="24"/>
          <w:lang w:val="sr-Cyrl-RS"/>
        </w:rPr>
        <w:t xml:space="preserve">председник комисије (ужа научна област: </w:t>
      </w:r>
      <w:r w:rsidR="00BF0D79" w:rsidRPr="00BF0D79">
        <w:rPr>
          <w:i/>
          <w:noProof/>
          <w:szCs w:val="24"/>
          <w:lang w:val="sr-Cyrl-RS"/>
        </w:rPr>
        <w:t>Енглеск</w:t>
      </w:r>
      <w:r>
        <w:rPr>
          <w:i/>
          <w:noProof/>
          <w:szCs w:val="24"/>
          <w:lang w:val="sr-Cyrl-RS"/>
        </w:rPr>
        <w:t>и језик и лингвистика</w:t>
      </w:r>
      <w:r w:rsidR="00BF0D79" w:rsidRPr="00BF0D79">
        <w:rPr>
          <w:noProof/>
          <w:szCs w:val="24"/>
          <w:lang w:val="sr-Cyrl-RS"/>
        </w:rPr>
        <w:t>)</w:t>
      </w:r>
      <w:r w:rsidR="00BF0D79">
        <w:rPr>
          <w:noProof/>
          <w:szCs w:val="24"/>
          <w:lang w:val="sr-Cyrl-RS"/>
        </w:rPr>
        <w:t xml:space="preserve">, </w:t>
      </w:r>
      <w:r w:rsidR="00314A1F" w:rsidRPr="004A15C3">
        <w:rPr>
          <w:lang w:val="sr-Cyrl-RS"/>
        </w:rPr>
        <w:t xml:space="preserve">и </w:t>
      </w:r>
    </w:p>
    <w:p w14:paraId="2AB5F021" w14:textId="4261A733" w:rsidR="00314A1F" w:rsidRPr="004A15C3" w:rsidRDefault="00314A1F" w:rsidP="00BF0D79">
      <w:pPr>
        <w:pStyle w:val="ListParagraph"/>
        <w:numPr>
          <w:ilvl w:val="0"/>
          <w:numId w:val="1"/>
        </w:numPr>
        <w:spacing w:line="276" w:lineRule="auto"/>
        <w:ind w:left="709"/>
        <w:jc w:val="both"/>
        <w:rPr>
          <w:lang w:val="sr-Cyrl-RS"/>
        </w:rPr>
      </w:pPr>
      <w:r>
        <w:rPr>
          <w:lang w:val="sr-Cyrl-RS"/>
        </w:rPr>
        <w:t xml:space="preserve">Доц. </w:t>
      </w:r>
      <w:r w:rsidRPr="004A15C3">
        <w:rPr>
          <w:lang w:val="sr-Cyrl-RS"/>
        </w:rPr>
        <w:t xml:space="preserve">др </w:t>
      </w:r>
      <w:r w:rsidR="005F7F32">
        <w:rPr>
          <w:lang w:val="sr-Cyrl-RS"/>
        </w:rPr>
        <w:t>Јелена Даниловић Јеремић</w:t>
      </w:r>
      <w:r>
        <w:rPr>
          <w:lang w:val="sr-Cyrl-RS"/>
        </w:rPr>
        <w:t xml:space="preserve"> </w:t>
      </w:r>
      <w:r w:rsidR="00BF0D79" w:rsidRPr="00BF0D79">
        <w:rPr>
          <w:noProof/>
          <w:szCs w:val="24"/>
          <w:lang w:val="sr-Cyrl-RS"/>
        </w:rPr>
        <w:t xml:space="preserve">(ментор), члан комисије (ужа научна област: </w:t>
      </w:r>
      <w:r w:rsidR="00BF0D79" w:rsidRPr="00BF0D79">
        <w:rPr>
          <w:i/>
          <w:noProof/>
          <w:szCs w:val="24"/>
          <w:lang w:val="sr-Cyrl-RS"/>
        </w:rPr>
        <w:t>Енглеск</w:t>
      </w:r>
      <w:r w:rsidR="005F7F32">
        <w:rPr>
          <w:i/>
          <w:noProof/>
          <w:szCs w:val="24"/>
          <w:lang w:val="sr-Cyrl-RS"/>
        </w:rPr>
        <w:t>и језик и лингвистика</w:t>
      </w:r>
      <w:r w:rsidR="00BF0D79" w:rsidRPr="00BF0D79">
        <w:rPr>
          <w:noProof/>
          <w:szCs w:val="24"/>
          <w:lang w:val="sr-Cyrl-RS"/>
        </w:rPr>
        <w:t>)</w:t>
      </w:r>
      <w:r w:rsidRPr="004A15C3">
        <w:rPr>
          <w:lang w:val="sr-Cyrl-RS"/>
        </w:rPr>
        <w:t xml:space="preserve">. </w:t>
      </w:r>
    </w:p>
    <w:p w14:paraId="20C9FB15" w14:textId="77777777" w:rsidR="00314A1F" w:rsidRPr="004A15C3" w:rsidRDefault="00314A1F" w:rsidP="00314A1F">
      <w:pPr>
        <w:spacing w:line="276" w:lineRule="auto"/>
        <w:ind w:firstLine="720"/>
        <w:jc w:val="both"/>
        <w:rPr>
          <w:lang w:val="sr-Cyrl-RS"/>
        </w:rPr>
      </w:pPr>
    </w:p>
    <w:p w14:paraId="5D8673FA" w14:textId="77777777" w:rsidR="00BF0D79" w:rsidRDefault="00BF0D79" w:rsidP="00BF0D79">
      <w:pPr>
        <w:spacing w:line="276" w:lineRule="auto"/>
        <w:jc w:val="both"/>
        <w:rPr>
          <w:lang w:val="sr-Cyrl-RS"/>
        </w:rPr>
      </w:pPr>
    </w:p>
    <w:p w14:paraId="7FB206FA" w14:textId="6DB74EA6" w:rsidR="00314A1F" w:rsidRPr="009D050F" w:rsidRDefault="00314A1F" w:rsidP="00BF0D79">
      <w:pPr>
        <w:spacing w:line="276" w:lineRule="auto"/>
        <w:ind w:firstLine="349"/>
        <w:jc w:val="both"/>
        <w:rPr>
          <w:lang w:val="sr-Cyrl-RS"/>
        </w:rPr>
      </w:pPr>
      <w:r w:rsidRPr="004A15C3">
        <w:rPr>
          <w:lang w:val="sr-Cyrl-RS"/>
        </w:rPr>
        <w:t xml:space="preserve">Одбрана ће бити одржана </w:t>
      </w:r>
      <w:r w:rsidRPr="009D050F">
        <w:rPr>
          <w:lang w:val="sr-Cyrl-RS"/>
        </w:rPr>
        <w:t xml:space="preserve">у </w:t>
      </w:r>
      <w:r w:rsidR="005F7F32">
        <w:rPr>
          <w:b/>
          <w:lang w:val="sr-Cyrl-RS"/>
        </w:rPr>
        <w:t>среду</w:t>
      </w:r>
      <w:r w:rsidRPr="009D050F">
        <w:rPr>
          <w:b/>
          <w:lang w:val="sr-Cyrl-RS"/>
        </w:rPr>
        <w:t xml:space="preserve">, </w:t>
      </w:r>
      <w:r w:rsidR="00781284">
        <w:rPr>
          <w:b/>
        </w:rPr>
        <w:t>30</w:t>
      </w:r>
      <w:r w:rsidRPr="009D050F">
        <w:rPr>
          <w:b/>
          <w:lang w:val="sr-Cyrl-RS"/>
        </w:rPr>
        <w:t xml:space="preserve">. </w:t>
      </w:r>
      <w:r w:rsidR="00781284">
        <w:rPr>
          <w:b/>
          <w:lang w:val="sr-Cyrl-RS"/>
        </w:rPr>
        <w:t>октобра</w:t>
      </w:r>
      <w:r w:rsidRPr="009D050F">
        <w:rPr>
          <w:b/>
          <w:lang w:val="sr-Cyrl-RS"/>
        </w:rPr>
        <w:t xml:space="preserve"> 202</w:t>
      </w:r>
      <w:r w:rsidR="0041216F">
        <w:rPr>
          <w:b/>
          <w:lang w:val="sr-Cyrl-RS"/>
        </w:rPr>
        <w:t>4</w:t>
      </w:r>
      <w:r w:rsidRPr="009D050F">
        <w:rPr>
          <w:b/>
          <w:lang w:val="sr-Cyrl-RS"/>
        </w:rPr>
        <w:t xml:space="preserve">. године, </w:t>
      </w:r>
      <w:r w:rsidRPr="009D050F">
        <w:rPr>
          <w:lang w:val="sr-Cyrl-RS"/>
        </w:rPr>
        <w:t xml:space="preserve">са почетком у </w:t>
      </w:r>
      <w:r w:rsidR="00BF0D79">
        <w:rPr>
          <w:b/>
          <w:lang w:val="sr-Cyrl-RS"/>
        </w:rPr>
        <w:t>1</w:t>
      </w:r>
      <w:r w:rsidR="00781284">
        <w:rPr>
          <w:b/>
          <w:lang w:val="sr-Cyrl-RS"/>
        </w:rPr>
        <w:t>6</w:t>
      </w:r>
      <w:r w:rsidR="00567542">
        <w:rPr>
          <w:b/>
          <w:lang w:val="sr-Latn-RS"/>
        </w:rPr>
        <w:t>:</w:t>
      </w:r>
      <w:r w:rsidR="0041216F">
        <w:rPr>
          <w:b/>
          <w:lang w:val="sr-Cyrl-RS"/>
        </w:rPr>
        <w:t>00</w:t>
      </w:r>
      <w:r w:rsidRPr="009D050F">
        <w:rPr>
          <w:b/>
          <w:lang w:val="sr-Cyrl-RS"/>
        </w:rPr>
        <w:t xml:space="preserve"> часова</w:t>
      </w:r>
      <w:r w:rsidRPr="009D050F">
        <w:rPr>
          <w:lang w:val="sr-Cyrl-RS"/>
        </w:rPr>
        <w:t xml:space="preserve">, у </w:t>
      </w:r>
      <w:r w:rsidR="00781284">
        <w:rPr>
          <w:lang w:val="sr-Cyrl-RS"/>
        </w:rPr>
        <w:t>библиотеци Друге крагујевачке гимназије</w:t>
      </w:r>
      <w:r w:rsidRPr="009D050F">
        <w:rPr>
          <w:lang w:val="sr-Cyrl-RS"/>
        </w:rPr>
        <w:t>.</w:t>
      </w:r>
    </w:p>
    <w:p w14:paraId="6BC2A76B" w14:textId="77777777" w:rsidR="00314A1F" w:rsidRPr="009D050F" w:rsidRDefault="00314A1F" w:rsidP="00314A1F">
      <w:pPr>
        <w:spacing w:line="276" w:lineRule="auto"/>
        <w:rPr>
          <w:lang w:val="sr-Cyrl-RS"/>
        </w:rPr>
      </w:pPr>
    </w:p>
    <w:p w14:paraId="259DA4CA" w14:textId="77777777" w:rsidR="00314A1F" w:rsidRPr="009D050F" w:rsidRDefault="00314A1F" w:rsidP="00314A1F">
      <w:pPr>
        <w:spacing w:line="276" w:lineRule="auto"/>
        <w:rPr>
          <w:lang w:val="sr-Cyrl-RS"/>
        </w:rPr>
      </w:pPr>
    </w:p>
    <w:p w14:paraId="2BC7A908" w14:textId="77777777" w:rsidR="00314A1F" w:rsidRPr="009D050F" w:rsidRDefault="00314A1F" w:rsidP="00314A1F">
      <w:pPr>
        <w:spacing w:line="276" w:lineRule="auto"/>
        <w:rPr>
          <w:lang w:val="sr-Cyrl-RS"/>
        </w:rPr>
      </w:pPr>
    </w:p>
    <w:p w14:paraId="25AC74F8" w14:textId="77777777" w:rsidR="00314A1F" w:rsidRPr="009D050F" w:rsidRDefault="00314A1F" w:rsidP="00314A1F">
      <w:pPr>
        <w:spacing w:line="276" w:lineRule="auto"/>
        <w:rPr>
          <w:lang w:val="sr-Cyrl-RS"/>
        </w:rPr>
      </w:pPr>
    </w:p>
    <w:p w14:paraId="6410187F" w14:textId="77777777" w:rsidR="00314A1F" w:rsidRPr="009D050F" w:rsidRDefault="00314A1F" w:rsidP="00314A1F">
      <w:pPr>
        <w:spacing w:line="276" w:lineRule="auto"/>
        <w:rPr>
          <w:lang w:val="sr-Cyrl-RS"/>
        </w:rPr>
      </w:pPr>
    </w:p>
    <w:p w14:paraId="5888A823" w14:textId="6F2080F3" w:rsidR="00314A1F" w:rsidRPr="00C8706F" w:rsidRDefault="00314A1F" w:rsidP="00314A1F">
      <w:pPr>
        <w:tabs>
          <w:tab w:val="left" w:pos="6586"/>
        </w:tabs>
        <w:spacing w:line="276" w:lineRule="auto"/>
        <w:rPr>
          <w:lang w:val="sr-Cyrl-RS"/>
        </w:rPr>
      </w:pPr>
      <w:r w:rsidRPr="009D050F">
        <w:rPr>
          <w:lang w:val="sr-Cyrl-RS"/>
        </w:rPr>
        <w:t xml:space="preserve">У Крагујевцу, </w:t>
      </w:r>
      <w:r w:rsidR="00781284">
        <w:rPr>
          <w:lang w:val="sr-Cyrl-RS"/>
        </w:rPr>
        <w:t>22</w:t>
      </w:r>
      <w:r w:rsidRPr="009D050F">
        <w:rPr>
          <w:lang w:val="sr-Cyrl-RS"/>
        </w:rPr>
        <w:t>.</w:t>
      </w:r>
      <w:r w:rsidR="00781284">
        <w:rPr>
          <w:lang w:val="sr-Cyrl-RS"/>
        </w:rPr>
        <w:t>10</w:t>
      </w:r>
      <w:r w:rsidRPr="009D050F">
        <w:rPr>
          <w:lang w:val="sr-Cyrl-RS"/>
        </w:rPr>
        <w:t>.202</w:t>
      </w:r>
      <w:r w:rsidR="0041216F">
        <w:rPr>
          <w:lang w:val="sr-Cyrl-RS"/>
        </w:rPr>
        <w:t>4</w:t>
      </w:r>
      <w:r w:rsidRPr="009D050F">
        <w:rPr>
          <w:lang w:val="sr-Cyrl-RS"/>
        </w:rPr>
        <w:t>. године</w:t>
      </w:r>
      <w:r>
        <w:rPr>
          <w:lang w:val="sr-Cyrl-RS"/>
        </w:rPr>
        <w:tab/>
        <w:t>Проф</w:t>
      </w:r>
      <w:r w:rsidRPr="00C8706F">
        <w:rPr>
          <w:lang w:val="sr-Cyrl-RS"/>
        </w:rPr>
        <w:t xml:space="preserve">. др </w:t>
      </w:r>
      <w:r>
        <w:rPr>
          <w:lang w:val="sr-Cyrl-RS"/>
        </w:rPr>
        <w:t>Јелена Петковић</w:t>
      </w:r>
    </w:p>
    <w:p w14:paraId="3D32A6C0" w14:textId="54221A80" w:rsidR="00737D57" w:rsidRPr="00314A1F" w:rsidRDefault="00314A1F" w:rsidP="00314A1F">
      <w:pPr>
        <w:tabs>
          <w:tab w:val="left" w:pos="6586"/>
        </w:tabs>
        <w:rPr>
          <w:lang w:val="sr-Cyrl-RS"/>
        </w:rPr>
      </w:pPr>
      <w:r>
        <w:rPr>
          <w:lang w:val="sr-Cyrl-RS"/>
        </w:rPr>
        <w:tab/>
      </w:r>
      <w:r w:rsidRPr="00C8706F">
        <w:rPr>
          <w:lang w:val="sr-Cyrl-RS"/>
        </w:rPr>
        <w:t>шеф Одсека за филологију</w:t>
      </w:r>
    </w:p>
    <w:sectPr w:rsidR="00737D57" w:rsidRPr="00314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27971"/>
    <w:multiLevelType w:val="hybridMultilevel"/>
    <w:tmpl w:val="7124D9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9D"/>
    <w:rsid w:val="00090786"/>
    <w:rsid w:val="00314A1F"/>
    <w:rsid w:val="0033729D"/>
    <w:rsid w:val="0041216F"/>
    <w:rsid w:val="004C728D"/>
    <w:rsid w:val="004E3DFF"/>
    <w:rsid w:val="00567542"/>
    <w:rsid w:val="005F7F32"/>
    <w:rsid w:val="00737D57"/>
    <w:rsid w:val="00781284"/>
    <w:rsid w:val="00953066"/>
    <w:rsid w:val="00AC7C8B"/>
    <w:rsid w:val="00B04EDE"/>
    <w:rsid w:val="00BF0D79"/>
    <w:rsid w:val="00E0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A345"/>
  <w15:chartTrackingRefBased/>
  <w15:docId w15:val="{9363362B-F6E8-4C8C-BFA4-47E45D57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14A1F"/>
    <w:pPr>
      <w:widowControl w:val="0"/>
      <w:autoSpaceDE w:val="0"/>
      <w:autoSpaceDN w:val="0"/>
      <w:adjustRightInd w:val="0"/>
    </w:pPr>
    <w:rPr>
      <w:rFonts w:eastAsiaTheme="minorEastAs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Matovic</dc:creator>
  <cp:keywords/>
  <dc:description/>
  <cp:lastModifiedBy>Anonymous</cp:lastModifiedBy>
  <cp:revision>2</cp:revision>
  <dcterms:created xsi:type="dcterms:W3CDTF">2024-10-22T10:13:00Z</dcterms:created>
  <dcterms:modified xsi:type="dcterms:W3CDTF">2024-10-22T10:13:00Z</dcterms:modified>
</cp:coreProperties>
</file>