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F2A883" w14:textId="77777777" w:rsidR="00BA51C6" w:rsidRPr="00F7389F" w:rsidRDefault="00BA51C6" w:rsidP="00BA51C6">
      <w:pPr>
        <w:pStyle w:val="Default"/>
        <w:rPr>
          <w:lang w:val="sr-Cyrl-RS"/>
        </w:rPr>
      </w:pPr>
    </w:p>
    <w:p w14:paraId="6A3765AE" w14:textId="77777777" w:rsidR="00BA51C6" w:rsidRPr="00705DFB" w:rsidRDefault="00BA51C6" w:rsidP="00BA51C6">
      <w:pPr>
        <w:pStyle w:val="Default"/>
        <w:spacing w:line="480" w:lineRule="auto"/>
        <w:jc w:val="center"/>
        <w:rPr>
          <w:lang w:val="sr-Cyrl-RS"/>
        </w:rPr>
      </w:pPr>
      <w:r w:rsidRPr="00705DFB">
        <w:rPr>
          <w:lang w:val="sr-Cyrl-RS"/>
        </w:rPr>
        <w:t>На основу члана 28. Правилника о завршном и дипломском раду,</w:t>
      </w:r>
    </w:p>
    <w:p w14:paraId="6A44B7F9" w14:textId="77777777" w:rsidR="00BA51C6" w:rsidRPr="00705DFB" w:rsidRDefault="00BA51C6" w:rsidP="00BA51C6">
      <w:pPr>
        <w:pStyle w:val="Default"/>
        <w:spacing w:line="480" w:lineRule="auto"/>
        <w:jc w:val="center"/>
        <w:rPr>
          <w:lang w:val="sr-Cyrl-RS"/>
        </w:rPr>
      </w:pPr>
      <w:r w:rsidRPr="00705DFB">
        <w:rPr>
          <w:lang w:val="sr-Cyrl-RS"/>
        </w:rPr>
        <w:t>Филолошко-уметнички факултет Универзитета у Крагујевцу</w:t>
      </w:r>
    </w:p>
    <w:p w14:paraId="6952BDA5" w14:textId="77777777" w:rsidR="00BA51C6" w:rsidRPr="00705DFB" w:rsidRDefault="00BA51C6" w:rsidP="00BA51C6">
      <w:pPr>
        <w:pStyle w:val="Default"/>
        <w:spacing w:line="480" w:lineRule="auto"/>
        <w:jc w:val="center"/>
        <w:rPr>
          <w:sz w:val="28"/>
          <w:szCs w:val="28"/>
          <w:lang w:val="sr-Cyrl-RS"/>
        </w:rPr>
      </w:pPr>
    </w:p>
    <w:p w14:paraId="26425C41" w14:textId="77777777" w:rsidR="00BA51C6" w:rsidRPr="004C4389" w:rsidRDefault="00BA51C6" w:rsidP="00BA51C6">
      <w:pPr>
        <w:pStyle w:val="Default"/>
        <w:spacing w:line="480" w:lineRule="auto"/>
        <w:jc w:val="center"/>
        <w:rPr>
          <w:sz w:val="28"/>
          <w:szCs w:val="28"/>
          <w:lang w:val="sr-Cyrl-RS"/>
        </w:rPr>
      </w:pPr>
      <w:r w:rsidRPr="004C4389">
        <w:rPr>
          <w:sz w:val="28"/>
          <w:szCs w:val="28"/>
          <w:lang w:val="sr-Cyrl-RS"/>
        </w:rPr>
        <w:t>оглашава одбрану мастер рада</w:t>
      </w:r>
    </w:p>
    <w:p w14:paraId="595A1569" w14:textId="1A2B64E1" w:rsidR="00BA51C6" w:rsidRPr="004F1BD5" w:rsidRDefault="004F1BD5" w:rsidP="00BA51C6">
      <w:pPr>
        <w:spacing w:after="0" w:line="240" w:lineRule="auto"/>
        <w:ind w:right="567"/>
        <w:jc w:val="center"/>
        <w:rPr>
          <w:rFonts w:ascii="Times New Roman" w:hAnsi="Times New Roman"/>
          <w:b/>
          <w:bCs/>
          <w:iCs/>
          <w:sz w:val="32"/>
          <w:szCs w:val="32"/>
          <w:lang w:val="sr-Cyrl-RS"/>
        </w:rPr>
      </w:pPr>
      <w:r w:rsidRPr="004F1BD5">
        <w:rPr>
          <w:rFonts w:ascii="Times New Roman" w:hAnsi="Times New Roman"/>
          <w:b/>
          <w:bCs/>
          <w:iCs/>
          <w:noProof/>
          <w:sz w:val="28"/>
          <w:szCs w:val="28"/>
          <w:lang w:val="sr-Cyrl-RS"/>
        </w:rPr>
        <w:t xml:space="preserve">АНГЛИЦИЗМИ У САВРЕМЕНОМ ШПАНСКОМ ЈЕЗИКУ: АНАЛИЗА ОНЛАЈН МЕДИЈСКОГ ДИСКУРСА НА ПРИМЕРУ ПОРТАЛА </w:t>
      </w:r>
      <w:r w:rsidRPr="004F1BD5">
        <w:rPr>
          <w:rFonts w:ascii="Times New Roman" w:hAnsi="Times New Roman"/>
          <w:b/>
          <w:bCs/>
          <w:i/>
          <w:iCs/>
          <w:noProof/>
          <w:sz w:val="28"/>
          <w:szCs w:val="28"/>
          <w:lang w:val="sr-Cyrl-RS"/>
        </w:rPr>
        <w:t>EL PAÍS</w:t>
      </w:r>
    </w:p>
    <w:p w14:paraId="73A5B7A2" w14:textId="77777777" w:rsidR="00BA51C6" w:rsidRPr="00BA51C6" w:rsidRDefault="00BA51C6" w:rsidP="00BA51C6">
      <w:pPr>
        <w:spacing w:after="0" w:line="240" w:lineRule="auto"/>
        <w:ind w:right="567"/>
        <w:jc w:val="center"/>
        <w:rPr>
          <w:rFonts w:ascii="Times New Roman" w:hAnsi="Times New Roman"/>
          <w:iCs/>
          <w:sz w:val="24"/>
          <w:szCs w:val="24"/>
          <w:lang w:val="sr-Cyrl-CS"/>
        </w:rPr>
      </w:pPr>
    </w:p>
    <w:p w14:paraId="7373A7FB" w14:textId="47331B55" w:rsidR="00BA51C6" w:rsidRPr="008D42B0" w:rsidRDefault="00BA51C6" w:rsidP="00BA51C6">
      <w:pPr>
        <w:spacing w:after="0" w:line="240" w:lineRule="auto"/>
        <w:ind w:right="567"/>
        <w:jc w:val="center"/>
        <w:rPr>
          <w:rFonts w:ascii="Times New Roman" w:hAnsi="Times New Roman"/>
          <w:sz w:val="24"/>
          <w:szCs w:val="24"/>
          <w:lang w:val="sr-Cyrl-CS"/>
        </w:rPr>
      </w:pPr>
      <w:r w:rsidRPr="008D42B0">
        <w:rPr>
          <w:rFonts w:ascii="Times New Roman" w:hAnsi="Times New Roman"/>
          <w:sz w:val="24"/>
          <w:szCs w:val="24"/>
          <w:lang w:val="sr-Cyrl-CS"/>
        </w:rPr>
        <w:t xml:space="preserve">из </w:t>
      </w:r>
      <w:r>
        <w:rPr>
          <w:rFonts w:ascii="Times New Roman" w:hAnsi="Times New Roman"/>
          <w:sz w:val="24"/>
          <w:szCs w:val="24"/>
          <w:lang w:val="sr-Cyrl-CS"/>
        </w:rPr>
        <w:t xml:space="preserve">области </w:t>
      </w:r>
      <w:r w:rsidR="00CD4187">
        <w:rPr>
          <w:rFonts w:ascii="Times New Roman" w:hAnsi="Times New Roman"/>
          <w:i/>
          <w:sz w:val="24"/>
          <w:szCs w:val="24"/>
          <w:lang w:val="sr-Cyrl-CS"/>
        </w:rPr>
        <w:t>Шпански језик и лингвистика</w:t>
      </w:r>
    </w:p>
    <w:p w14:paraId="370040AB" w14:textId="77777777" w:rsidR="00BA51C6" w:rsidRDefault="00BA51C6" w:rsidP="00BA51C6">
      <w:pPr>
        <w:pStyle w:val="Default"/>
        <w:rPr>
          <w:noProof/>
          <w:lang w:val="sr-Cyrl-RS"/>
        </w:rPr>
      </w:pPr>
    </w:p>
    <w:p w14:paraId="1FBDBCF6" w14:textId="77777777" w:rsidR="00BA51C6" w:rsidRDefault="00BA51C6" w:rsidP="00BA51C6">
      <w:pPr>
        <w:pStyle w:val="Default"/>
        <w:rPr>
          <w:noProof/>
          <w:lang w:val="sr-Cyrl-RS"/>
        </w:rPr>
      </w:pPr>
    </w:p>
    <w:p w14:paraId="4D06DEDE" w14:textId="110BD206" w:rsidR="00BA51C6" w:rsidRDefault="00BA51C6" w:rsidP="00BA51C6">
      <w:pPr>
        <w:pStyle w:val="Default"/>
        <w:rPr>
          <w:noProof/>
          <w:lang w:val="sr-Cyrl-RS"/>
        </w:rPr>
      </w:pPr>
      <w:r>
        <w:rPr>
          <w:noProof/>
          <w:lang w:val="sr-Cyrl-RS"/>
        </w:rPr>
        <w:t>кандидаткиње</w:t>
      </w:r>
      <w:r w:rsidR="007A2B6E" w:rsidRPr="007A2B6E">
        <w:rPr>
          <w:noProof/>
          <w:lang w:val="sr-Cyrl-RS"/>
        </w:rPr>
        <w:t xml:space="preserve"> </w:t>
      </w:r>
      <w:r w:rsidR="008147E6">
        <w:rPr>
          <w:noProof/>
          <w:lang w:val="sr-Cyrl-RS"/>
        </w:rPr>
        <w:t>Наталије Гичић</w:t>
      </w:r>
      <w:r>
        <w:rPr>
          <w:noProof/>
          <w:lang w:val="sr-Cyrl-BA"/>
        </w:rPr>
        <w:t>, б</w:t>
      </w:r>
      <w:r w:rsidRPr="0087740D">
        <w:rPr>
          <w:noProof/>
          <w:lang w:val="sr-Cyrl-BA"/>
        </w:rPr>
        <w:t xml:space="preserve">рој индекса: </w:t>
      </w:r>
      <w:r w:rsidR="00CD4187" w:rsidRPr="00F7389F">
        <w:rPr>
          <w:noProof/>
          <w:lang w:val="sr-Cyrl-RS"/>
        </w:rPr>
        <w:t>2</w:t>
      </w:r>
      <w:r w:rsidR="007A2B6E">
        <w:rPr>
          <w:noProof/>
          <w:lang w:val="sr-Cyrl-RS"/>
        </w:rPr>
        <w:t>3</w:t>
      </w:r>
      <w:r w:rsidRPr="00F7389F">
        <w:rPr>
          <w:noProof/>
          <w:lang w:val="sr-Cyrl-RS"/>
        </w:rPr>
        <w:t>M0</w:t>
      </w:r>
      <w:r w:rsidR="008147E6">
        <w:rPr>
          <w:noProof/>
          <w:lang w:val="sr-Cyrl-RS"/>
        </w:rPr>
        <w:t>04</w:t>
      </w:r>
      <w:r w:rsidRPr="00F7389F">
        <w:rPr>
          <w:noProof/>
          <w:lang w:val="sr-Cyrl-RS"/>
        </w:rPr>
        <w:t>.</w:t>
      </w:r>
    </w:p>
    <w:p w14:paraId="1BA0B8A7" w14:textId="77777777" w:rsidR="00BA51C6" w:rsidRDefault="00BA51C6" w:rsidP="00BA51C6">
      <w:pPr>
        <w:pStyle w:val="Default"/>
        <w:rPr>
          <w:noProof/>
          <w:lang w:val="sr-Cyrl-RS"/>
        </w:rPr>
      </w:pPr>
    </w:p>
    <w:p w14:paraId="7FD89583" w14:textId="76E1C42C" w:rsidR="00BA51C6" w:rsidRDefault="00BA51C6" w:rsidP="00BA51C6">
      <w:pPr>
        <w:pStyle w:val="Default"/>
        <w:rPr>
          <w:sz w:val="23"/>
          <w:szCs w:val="23"/>
          <w:lang w:val="sr-Cyrl-CS"/>
        </w:rPr>
      </w:pPr>
    </w:p>
    <w:p w14:paraId="4E2FC90A" w14:textId="77777777" w:rsidR="00642EFA" w:rsidRPr="008147E6" w:rsidRDefault="00642EFA" w:rsidP="00BA51C6">
      <w:pPr>
        <w:pStyle w:val="Default"/>
        <w:rPr>
          <w:sz w:val="23"/>
          <w:szCs w:val="23"/>
          <w:lang w:val="sr-Cyrl-CS"/>
        </w:rPr>
      </w:pPr>
    </w:p>
    <w:p w14:paraId="32ECC14B" w14:textId="77777777" w:rsidR="00BA51C6" w:rsidRDefault="00BA51C6" w:rsidP="00BA51C6">
      <w:pPr>
        <w:pStyle w:val="Default"/>
        <w:rPr>
          <w:sz w:val="23"/>
          <w:szCs w:val="23"/>
          <w:lang w:val="sr-Cyrl-CS"/>
        </w:rPr>
      </w:pPr>
    </w:p>
    <w:p w14:paraId="3FC03A14" w14:textId="77777777" w:rsidR="00BA51C6" w:rsidRDefault="00BA51C6" w:rsidP="00BA51C6">
      <w:pPr>
        <w:pStyle w:val="Default"/>
        <w:rPr>
          <w:sz w:val="23"/>
          <w:szCs w:val="23"/>
          <w:lang w:val="sr-Cyrl-CS"/>
        </w:rPr>
      </w:pPr>
      <w:r w:rsidRPr="007E28AC">
        <w:rPr>
          <w:sz w:val="23"/>
          <w:szCs w:val="23"/>
          <w:lang w:val="sr-Cyrl-CS"/>
        </w:rPr>
        <w:t xml:space="preserve">Комисију чине: </w:t>
      </w:r>
    </w:p>
    <w:p w14:paraId="4C80F751" w14:textId="77777777" w:rsidR="00BA51C6" w:rsidRPr="007E28AC" w:rsidRDefault="00BA51C6" w:rsidP="00BA51C6">
      <w:pPr>
        <w:pStyle w:val="Default"/>
        <w:rPr>
          <w:sz w:val="23"/>
          <w:szCs w:val="23"/>
          <w:lang w:val="sr-Cyrl-CS"/>
        </w:rPr>
      </w:pPr>
    </w:p>
    <w:p w14:paraId="0A9CC767" w14:textId="58363F32" w:rsidR="00BA51C6" w:rsidRDefault="00FC0173" w:rsidP="00BA51C6">
      <w:pPr>
        <w:numPr>
          <w:ilvl w:val="0"/>
          <w:numId w:val="1"/>
        </w:numPr>
        <w:rPr>
          <w:rFonts w:ascii="Times New Roman" w:hAnsi="Times New Roman"/>
          <w:noProof/>
          <w:sz w:val="24"/>
          <w:szCs w:val="24"/>
          <w:lang w:val="sr-Cyrl-CS"/>
        </w:rPr>
      </w:pPr>
      <w:r>
        <w:rPr>
          <w:rFonts w:ascii="Times New Roman" w:hAnsi="Times New Roman"/>
          <w:noProof/>
          <w:sz w:val="24"/>
          <w:szCs w:val="24"/>
          <w:lang w:val="sr-Cyrl-CS"/>
        </w:rPr>
        <w:t>д</w:t>
      </w:r>
      <w:r>
        <w:rPr>
          <w:rFonts w:ascii="Times New Roman" w:hAnsi="Times New Roman"/>
          <w:noProof/>
          <w:sz w:val="24"/>
          <w:szCs w:val="24"/>
          <w:lang w:val="sr-Cyrl-RS"/>
        </w:rPr>
        <w:t xml:space="preserve">оц. </w:t>
      </w:r>
      <w:r w:rsidR="00BA51C6">
        <w:rPr>
          <w:rFonts w:ascii="Times New Roman" w:hAnsi="Times New Roman"/>
          <w:noProof/>
          <w:sz w:val="24"/>
          <w:szCs w:val="24"/>
          <w:lang w:val="sr-Cyrl-RS"/>
        </w:rPr>
        <w:t xml:space="preserve">др </w:t>
      </w:r>
      <w:r w:rsidR="008147E6">
        <w:rPr>
          <w:rFonts w:ascii="Times New Roman" w:hAnsi="Times New Roman"/>
          <w:noProof/>
          <w:sz w:val="24"/>
          <w:szCs w:val="24"/>
          <w:lang w:val="sr-Cyrl-RS"/>
        </w:rPr>
        <w:t>Маја Андријевић</w:t>
      </w:r>
      <w:r w:rsidR="00BA51C6" w:rsidRPr="0045085E">
        <w:rPr>
          <w:rFonts w:ascii="Times New Roman" w:hAnsi="Times New Roman"/>
          <w:noProof/>
          <w:sz w:val="24"/>
          <w:szCs w:val="24"/>
          <w:lang w:val="sr-Cyrl-RS"/>
        </w:rPr>
        <w:t>, председник Комисије</w:t>
      </w:r>
      <w:r w:rsidR="00BA51C6" w:rsidRPr="0045085E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</w:p>
    <w:p w14:paraId="3B9A8040" w14:textId="1A40649E" w:rsidR="00BA51C6" w:rsidRPr="00642EFA" w:rsidRDefault="00CD4187" w:rsidP="00BA51C6">
      <w:pPr>
        <w:numPr>
          <w:ilvl w:val="0"/>
          <w:numId w:val="1"/>
        </w:numPr>
        <w:rPr>
          <w:rFonts w:ascii="Times New Roman" w:hAnsi="Times New Roman"/>
          <w:noProof/>
          <w:sz w:val="24"/>
          <w:szCs w:val="24"/>
          <w:lang w:val="sr-Cyrl-CS"/>
        </w:rPr>
      </w:pPr>
      <w:r>
        <w:rPr>
          <w:rFonts w:ascii="Times New Roman" w:hAnsi="Times New Roman"/>
          <w:noProof/>
          <w:sz w:val="24"/>
          <w:szCs w:val="24"/>
          <w:lang w:val="sr-Cyrl-RS"/>
        </w:rPr>
        <w:t>доц.</w:t>
      </w:r>
      <w:r w:rsidR="00BA51C6" w:rsidRPr="0045085E">
        <w:rPr>
          <w:rFonts w:ascii="Times New Roman" w:hAnsi="Times New Roman"/>
          <w:noProof/>
          <w:sz w:val="24"/>
          <w:szCs w:val="24"/>
          <w:lang w:val="sr-Cyrl-RS"/>
        </w:rPr>
        <w:t xml:space="preserve"> др </w:t>
      </w:r>
      <w:r>
        <w:rPr>
          <w:rFonts w:ascii="Times New Roman" w:hAnsi="Times New Roman"/>
          <w:noProof/>
          <w:sz w:val="24"/>
          <w:szCs w:val="24"/>
          <w:lang w:val="sr-Cyrl-RS"/>
        </w:rPr>
        <w:t>Маша Петровић Гујаничић</w:t>
      </w:r>
      <w:r w:rsidR="00BA51C6" w:rsidRPr="00045820">
        <w:rPr>
          <w:rFonts w:ascii="Times New Roman" w:hAnsi="Times New Roman"/>
          <w:noProof/>
          <w:sz w:val="24"/>
          <w:szCs w:val="24"/>
          <w:lang w:val="sr-Cyrl-CS"/>
        </w:rPr>
        <w:t xml:space="preserve">, </w:t>
      </w:r>
      <w:r w:rsidR="00BA51C6">
        <w:rPr>
          <w:rFonts w:ascii="Times New Roman" w:hAnsi="Times New Roman"/>
          <w:noProof/>
          <w:sz w:val="24"/>
          <w:szCs w:val="24"/>
          <w:lang w:val="sr-Cyrl-CS"/>
        </w:rPr>
        <w:t>члан К</w:t>
      </w:r>
      <w:r w:rsidR="00BA51C6" w:rsidRPr="00045820">
        <w:rPr>
          <w:rFonts w:ascii="Times New Roman" w:hAnsi="Times New Roman"/>
          <w:noProof/>
          <w:sz w:val="24"/>
          <w:szCs w:val="24"/>
          <w:lang w:val="sr-Cyrl-CS"/>
        </w:rPr>
        <w:t>омисије</w:t>
      </w:r>
      <w:r w:rsidR="00BA51C6">
        <w:rPr>
          <w:rFonts w:ascii="Times New Roman" w:hAnsi="Times New Roman"/>
          <w:noProof/>
          <w:sz w:val="24"/>
          <w:szCs w:val="24"/>
          <w:lang w:val="sr-Latn-RS"/>
        </w:rPr>
        <w:t>, ментор</w:t>
      </w:r>
    </w:p>
    <w:p w14:paraId="3360CF06" w14:textId="77777777" w:rsidR="00642EFA" w:rsidRPr="00045820" w:rsidRDefault="00642EFA" w:rsidP="00642EFA">
      <w:pPr>
        <w:ind w:left="720"/>
        <w:rPr>
          <w:rFonts w:ascii="Times New Roman" w:hAnsi="Times New Roman"/>
          <w:noProof/>
          <w:sz w:val="24"/>
          <w:szCs w:val="24"/>
          <w:lang w:val="sr-Cyrl-CS"/>
        </w:rPr>
      </w:pPr>
    </w:p>
    <w:p w14:paraId="3136FC2E" w14:textId="77777777" w:rsidR="00BA51C6" w:rsidRPr="007E28AC" w:rsidRDefault="00BA51C6" w:rsidP="00BA51C6">
      <w:pPr>
        <w:pStyle w:val="Default"/>
        <w:rPr>
          <w:sz w:val="23"/>
          <w:szCs w:val="23"/>
          <w:lang w:val="sr-Cyrl-CS"/>
        </w:rPr>
      </w:pPr>
    </w:p>
    <w:p w14:paraId="25753DE4" w14:textId="05C0A2E9" w:rsidR="00BA51C6" w:rsidRPr="00C56A62" w:rsidRDefault="00BA51C6" w:rsidP="00BA51C6">
      <w:pPr>
        <w:tabs>
          <w:tab w:val="left" w:pos="180"/>
        </w:tabs>
        <w:spacing w:after="0"/>
        <w:ind w:right="567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 xml:space="preserve">Одбрана се одржава </w:t>
      </w:r>
      <w:r w:rsidR="007A2B6E">
        <w:rPr>
          <w:rFonts w:ascii="Times New Roman" w:hAnsi="Times New Roman"/>
          <w:sz w:val="24"/>
          <w:szCs w:val="24"/>
          <w:lang w:val="sr-Cyrl-RS"/>
        </w:rPr>
        <w:t>2</w:t>
      </w:r>
      <w:r w:rsidR="008147E6">
        <w:rPr>
          <w:rFonts w:ascii="Times New Roman" w:hAnsi="Times New Roman"/>
          <w:sz w:val="24"/>
          <w:szCs w:val="24"/>
          <w:lang w:val="sr-Cyrl-RS"/>
        </w:rPr>
        <w:t>0</w:t>
      </w:r>
      <w:r>
        <w:rPr>
          <w:rFonts w:ascii="Times New Roman" w:hAnsi="Times New Roman"/>
          <w:sz w:val="24"/>
          <w:szCs w:val="24"/>
          <w:lang w:val="sr-Cyrl-CS"/>
        </w:rPr>
        <w:t xml:space="preserve">. </w:t>
      </w:r>
      <w:r w:rsidR="008147E6">
        <w:rPr>
          <w:rFonts w:ascii="Times New Roman" w:hAnsi="Times New Roman"/>
          <w:sz w:val="24"/>
          <w:szCs w:val="24"/>
          <w:lang w:val="sr-Cyrl-CS"/>
        </w:rPr>
        <w:t>октобра</w:t>
      </w:r>
      <w:r>
        <w:rPr>
          <w:rFonts w:ascii="Times New Roman" w:hAnsi="Times New Roman"/>
          <w:sz w:val="24"/>
          <w:szCs w:val="24"/>
          <w:lang w:val="sr-Cyrl-CS"/>
        </w:rPr>
        <w:t xml:space="preserve"> 202</w:t>
      </w:r>
      <w:r w:rsidR="00F7389F">
        <w:rPr>
          <w:rFonts w:ascii="Times New Roman" w:hAnsi="Times New Roman"/>
          <w:sz w:val="24"/>
          <w:szCs w:val="24"/>
          <w:lang w:val="sr-Cyrl-CS"/>
        </w:rPr>
        <w:t>6</w:t>
      </w:r>
      <w:r>
        <w:rPr>
          <w:rFonts w:ascii="Times New Roman" w:hAnsi="Times New Roman"/>
          <w:sz w:val="24"/>
          <w:szCs w:val="24"/>
          <w:lang w:val="sr-Cyrl-CS"/>
        </w:rPr>
        <w:t xml:space="preserve">. године, са почетком у </w:t>
      </w:r>
      <w:r w:rsidRPr="00642EFA">
        <w:rPr>
          <w:rFonts w:ascii="Times New Roman" w:hAnsi="Times New Roman"/>
          <w:sz w:val="24"/>
          <w:szCs w:val="24"/>
          <w:lang w:val="sr-Cyrl-CS"/>
        </w:rPr>
        <w:t>1</w:t>
      </w:r>
      <w:r w:rsidR="008147E6">
        <w:rPr>
          <w:rFonts w:ascii="Times New Roman" w:hAnsi="Times New Roman"/>
          <w:sz w:val="24"/>
          <w:szCs w:val="24"/>
          <w:lang w:val="sr-Cyrl-CS"/>
        </w:rPr>
        <w:t>3</w:t>
      </w:r>
      <w:r w:rsidRPr="00642EFA">
        <w:rPr>
          <w:rFonts w:ascii="Times New Roman" w:hAnsi="Times New Roman"/>
          <w:sz w:val="24"/>
          <w:szCs w:val="24"/>
          <w:lang w:val="sr-Cyrl-CS"/>
        </w:rPr>
        <w:t>.</w:t>
      </w:r>
      <w:r w:rsidR="008147E6">
        <w:rPr>
          <w:rFonts w:ascii="Times New Roman" w:hAnsi="Times New Roman"/>
          <w:sz w:val="24"/>
          <w:szCs w:val="24"/>
          <w:lang w:val="sr-Cyrl-CS"/>
        </w:rPr>
        <w:t>15</w:t>
      </w:r>
      <w:r w:rsidR="001F5653" w:rsidRPr="00642EFA">
        <w:rPr>
          <w:rFonts w:ascii="Times New Roman" w:hAnsi="Times New Roman"/>
          <w:sz w:val="24"/>
          <w:szCs w:val="24"/>
          <w:lang w:val="sr-Cyrl-RS"/>
        </w:rPr>
        <w:t>ч</w:t>
      </w:r>
      <w:r w:rsidRPr="00C56A62">
        <w:rPr>
          <w:rFonts w:ascii="Times New Roman" w:hAnsi="Times New Roman"/>
          <w:sz w:val="24"/>
          <w:szCs w:val="24"/>
          <w:lang w:val="sr-Cyrl-CS"/>
        </w:rPr>
        <w:t xml:space="preserve">, </w:t>
      </w:r>
      <w:r>
        <w:rPr>
          <w:rFonts w:ascii="Times New Roman" w:hAnsi="Times New Roman"/>
          <w:sz w:val="24"/>
          <w:szCs w:val="24"/>
          <w:lang w:val="sr-Cyrl-CS"/>
        </w:rPr>
        <w:t xml:space="preserve">у учионици </w:t>
      </w:r>
      <w:r w:rsidR="00CD4187" w:rsidRPr="00642EFA">
        <w:rPr>
          <w:rFonts w:ascii="Times New Roman" w:hAnsi="Times New Roman"/>
          <w:sz w:val="24"/>
          <w:szCs w:val="24"/>
          <w:lang w:val="sr-Cyrl-CS"/>
        </w:rPr>
        <w:t>11</w:t>
      </w:r>
      <w:r w:rsidR="008147E6">
        <w:rPr>
          <w:rFonts w:ascii="Times New Roman" w:hAnsi="Times New Roman"/>
          <w:sz w:val="24"/>
          <w:szCs w:val="24"/>
          <w:lang w:val="sr-Cyrl-CS"/>
        </w:rPr>
        <w:t>5</w:t>
      </w:r>
      <w:r>
        <w:rPr>
          <w:rFonts w:ascii="Times New Roman" w:hAnsi="Times New Roman"/>
          <w:sz w:val="24"/>
          <w:szCs w:val="24"/>
          <w:lang w:val="sr-Cyrl-CS"/>
        </w:rPr>
        <w:t xml:space="preserve"> на Факултету инжењерских наука. </w:t>
      </w:r>
    </w:p>
    <w:p w14:paraId="1DD40AC1" w14:textId="77777777" w:rsidR="00BA51C6" w:rsidRPr="00C56A62" w:rsidRDefault="00BA51C6" w:rsidP="00BA51C6">
      <w:pPr>
        <w:tabs>
          <w:tab w:val="left" w:pos="180"/>
        </w:tabs>
        <w:spacing w:after="0" w:line="240" w:lineRule="auto"/>
        <w:ind w:right="567"/>
        <w:jc w:val="both"/>
        <w:rPr>
          <w:rFonts w:ascii="Times New Roman" w:hAnsi="Times New Roman"/>
          <w:sz w:val="24"/>
          <w:szCs w:val="24"/>
          <w:lang w:val="sr-Cyrl-CS"/>
        </w:rPr>
      </w:pPr>
      <w:r w:rsidRPr="00C56A62">
        <w:rPr>
          <w:rFonts w:ascii="Times New Roman" w:hAnsi="Times New Roman"/>
          <w:sz w:val="24"/>
          <w:szCs w:val="24"/>
          <w:lang w:val="sr-Cyrl-CS"/>
        </w:rPr>
        <w:t xml:space="preserve"> </w:t>
      </w:r>
    </w:p>
    <w:p w14:paraId="6AAD470E" w14:textId="23F2F9EA" w:rsidR="00BA51C6" w:rsidRDefault="00BA51C6" w:rsidP="00BA51C6">
      <w:pPr>
        <w:tabs>
          <w:tab w:val="left" w:pos="180"/>
        </w:tabs>
        <w:spacing w:after="0" w:line="240" w:lineRule="auto"/>
        <w:ind w:right="567"/>
        <w:jc w:val="both"/>
        <w:rPr>
          <w:rFonts w:ascii="Times New Roman" w:hAnsi="Times New Roman"/>
          <w:sz w:val="24"/>
          <w:szCs w:val="24"/>
          <w:lang w:val="sr-Cyrl-CS"/>
        </w:rPr>
      </w:pPr>
    </w:p>
    <w:p w14:paraId="3B6A4C97" w14:textId="77777777" w:rsidR="00642EFA" w:rsidRPr="00C56A62" w:rsidRDefault="00642EFA" w:rsidP="00BA51C6">
      <w:pPr>
        <w:tabs>
          <w:tab w:val="left" w:pos="180"/>
        </w:tabs>
        <w:spacing w:after="0" w:line="240" w:lineRule="auto"/>
        <w:ind w:right="567"/>
        <w:jc w:val="both"/>
        <w:rPr>
          <w:rFonts w:ascii="Times New Roman" w:hAnsi="Times New Roman"/>
          <w:sz w:val="24"/>
          <w:szCs w:val="24"/>
          <w:lang w:val="sr-Cyrl-CS"/>
        </w:rPr>
      </w:pPr>
    </w:p>
    <w:p w14:paraId="148BE617" w14:textId="77777777" w:rsidR="00BA51C6" w:rsidRPr="00C56A62" w:rsidRDefault="00BA51C6" w:rsidP="00BA51C6">
      <w:pPr>
        <w:tabs>
          <w:tab w:val="left" w:pos="180"/>
        </w:tabs>
        <w:spacing w:after="0" w:line="240" w:lineRule="auto"/>
        <w:ind w:right="567"/>
        <w:jc w:val="both"/>
        <w:rPr>
          <w:rFonts w:ascii="Times New Roman" w:hAnsi="Times New Roman"/>
          <w:sz w:val="24"/>
          <w:szCs w:val="24"/>
          <w:lang w:val="sr-Cyrl-CS"/>
        </w:rPr>
      </w:pPr>
      <w:bookmarkStart w:id="0" w:name="_GoBack"/>
      <w:bookmarkEnd w:id="0"/>
    </w:p>
    <w:p w14:paraId="5606B973" w14:textId="18B01CCE" w:rsidR="00BA51C6" w:rsidRDefault="00BA51C6" w:rsidP="00BA51C6">
      <w:pPr>
        <w:tabs>
          <w:tab w:val="left" w:pos="180"/>
        </w:tabs>
        <w:spacing w:after="0" w:line="240" w:lineRule="auto"/>
        <w:ind w:right="567"/>
        <w:jc w:val="both"/>
        <w:rPr>
          <w:rFonts w:ascii="Times New Roman" w:hAnsi="Times New Roman"/>
          <w:sz w:val="24"/>
          <w:szCs w:val="24"/>
          <w:lang w:val="sr-Cyrl-CS"/>
        </w:rPr>
      </w:pPr>
      <w:r w:rsidRPr="00C56A62">
        <w:rPr>
          <w:rFonts w:ascii="Times New Roman" w:hAnsi="Times New Roman"/>
          <w:sz w:val="24"/>
          <w:szCs w:val="24"/>
          <w:lang w:val="sr-Cyrl-CS"/>
        </w:rPr>
        <w:t>У Крагујевцу,</w:t>
      </w: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7E4248">
        <w:rPr>
          <w:rFonts w:ascii="Times New Roman" w:hAnsi="Times New Roman"/>
          <w:sz w:val="24"/>
          <w:szCs w:val="24"/>
          <w:lang w:val="sr-Cyrl-CS"/>
        </w:rPr>
        <w:t>08</w:t>
      </w:r>
      <w:r>
        <w:rPr>
          <w:rFonts w:ascii="Times New Roman" w:hAnsi="Times New Roman"/>
          <w:sz w:val="24"/>
          <w:szCs w:val="24"/>
          <w:lang w:val="sr-Cyrl-CS"/>
        </w:rPr>
        <w:t xml:space="preserve">. </w:t>
      </w:r>
      <w:r w:rsidR="007E4248">
        <w:rPr>
          <w:rFonts w:ascii="Times New Roman" w:hAnsi="Times New Roman"/>
          <w:sz w:val="24"/>
          <w:szCs w:val="24"/>
          <w:lang w:val="sr-Cyrl-CS"/>
        </w:rPr>
        <w:t>10</w:t>
      </w:r>
      <w:r>
        <w:rPr>
          <w:rFonts w:ascii="Times New Roman" w:hAnsi="Times New Roman"/>
          <w:sz w:val="24"/>
          <w:szCs w:val="24"/>
          <w:lang w:val="sr-Cyrl-CS"/>
        </w:rPr>
        <w:t>. 202</w:t>
      </w:r>
      <w:r w:rsidR="00F7389F">
        <w:rPr>
          <w:rFonts w:ascii="Times New Roman" w:hAnsi="Times New Roman"/>
          <w:sz w:val="24"/>
          <w:szCs w:val="24"/>
          <w:lang w:val="sr-Cyrl-CS"/>
        </w:rPr>
        <w:t>6</w:t>
      </w:r>
      <w:r w:rsidRPr="00C56A62">
        <w:rPr>
          <w:rFonts w:ascii="Times New Roman" w:hAnsi="Times New Roman"/>
          <w:sz w:val="24"/>
          <w:szCs w:val="24"/>
          <w:lang w:val="sr-Cyrl-CS"/>
        </w:rPr>
        <w:t>. године</w:t>
      </w:r>
    </w:p>
    <w:p w14:paraId="36CFD734" w14:textId="77777777" w:rsidR="001F5653" w:rsidRDefault="001F5653" w:rsidP="00BA51C6">
      <w:pPr>
        <w:tabs>
          <w:tab w:val="left" w:pos="180"/>
        </w:tabs>
        <w:spacing w:after="0" w:line="240" w:lineRule="auto"/>
        <w:ind w:right="567"/>
        <w:jc w:val="both"/>
        <w:rPr>
          <w:rFonts w:ascii="Times New Roman" w:hAnsi="Times New Roman"/>
          <w:sz w:val="24"/>
          <w:szCs w:val="24"/>
          <w:lang w:val="sr-Cyrl-CS"/>
        </w:rPr>
      </w:pPr>
    </w:p>
    <w:p w14:paraId="06D4A636" w14:textId="26F923BC" w:rsidR="001F5653" w:rsidRDefault="001F5653" w:rsidP="00BA51C6">
      <w:pPr>
        <w:tabs>
          <w:tab w:val="left" w:pos="180"/>
        </w:tabs>
        <w:spacing w:after="0" w:line="240" w:lineRule="auto"/>
        <w:ind w:right="567"/>
        <w:jc w:val="both"/>
        <w:rPr>
          <w:rFonts w:ascii="Times New Roman" w:hAnsi="Times New Roman"/>
          <w:sz w:val="24"/>
          <w:szCs w:val="24"/>
          <w:lang w:val="sr-Cyrl-CS"/>
        </w:rPr>
      </w:pPr>
    </w:p>
    <w:p w14:paraId="3EDCAD07" w14:textId="511AEA37" w:rsidR="001F5653" w:rsidRDefault="001F5653" w:rsidP="001F5653">
      <w:pPr>
        <w:tabs>
          <w:tab w:val="left" w:pos="180"/>
        </w:tabs>
        <w:spacing w:after="0" w:line="240" w:lineRule="auto"/>
        <w:ind w:right="567"/>
        <w:jc w:val="right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доц. др Маша Петровић Гујаничић</w:t>
      </w:r>
    </w:p>
    <w:p w14:paraId="5B055A5A" w14:textId="77777777" w:rsidR="00BA51C6" w:rsidRDefault="00BA51C6" w:rsidP="00BA51C6">
      <w:pPr>
        <w:tabs>
          <w:tab w:val="left" w:pos="180"/>
        </w:tabs>
        <w:spacing w:after="0" w:line="240" w:lineRule="auto"/>
        <w:ind w:right="567"/>
        <w:jc w:val="both"/>
        <w:rPr>
          <w:rFonts w:ascii="Times New Roman" w:hAnsi="Times New Roman"/>
          <w:sz w:val="24"/>
          <w:szCs w:val="24"/>
          <w:lang w:val="sr-Cyrl-CS"/>
        </w:rPr>
      </w:pPr>
    </w:p>
    <w:p w14:paraId="776805E9" w14:textId="77777777" w:rsidR="00BA51C6" w:rsidRPr="008D42B0" w:rsidRDefault="00BA51C6" w:rsidP="00BA51C6">
      <w:pPr>
        <w:tabs>
          <w:tab w:val="left" w:pos="180"/>
        </w:tabs>
        <w:spacing w:after="0" w:line="240" w:lineRule="auto"/>
        <w:ind w:right="567"/>
        <w:jc w:val="both"/>
        <w:rPr>
          <w:rFonts w:ascii="Times New Roman" w:hAnsi="Times New Roman"/>
          <w:sz w:val="24"/>
          <w:szCs w:val="24"/>
          <w:lang w:val="sr-Cyrl-CS"/>
        </w:rPr>
      </w:pPr>
    </w:p>
    <w:p w14:paraId="6CB7A5F7" w14:textId="77777777" w:rsidR="00BA51C6" w:rsidRPr="007E28AC" w:rsidRDefault="00BA51C6" w:rsidP="00BA51C6">
      <w:pPr>
        <w:pStyle w:val="Default"/>
        <w:rPr>
          <w:lang w:val="sr-Cyrl-CS"/>
        </w:rPr>
      </w:pPr>
    </w:p>
    <w:p w14:paraId="48F90EEE" w14:textId="77777777" w:rsidR="00D131CE" w:rsidRPr="00BA51C6" w:rsidRDefault="00D131CE">
      <w:pPr>
        <w:rPr>
          <w:lang w:val="sr-Cyrl-RS"/>
        </w:rPr>
      </w:pPr>
    </w:p>
    <w:sectPr w:rsidR="00D131CE" w:rsidRPr="00BA51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B08734C"/>
    <w:multiLevelType w:val="hybridMultilevel"/>
    <w:tmpl w:val="FA38E08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1C6"/>
    <w:rsid w:val="001F5653"/>
    <w:rsid w:val="00494B64"/>
    <w:rsid w:val="004F1BD5"/>
    <w:rsid w:val="00642EFA"/>
    <w:rsid w:val="007A2B6E"/>
    <w:rsid w:val="007E4248"/>
    <w:rsid w:val="008147E6"/>
    <w:rsid w:val="00991598"/>
    <w:rsid w:val="00BA51C6"/>
    <w:rsid w:val="00CD4187"/>
    <w:rsid w:val="00D131CE"/>
    <w:rsid w:val="00F7389F"/>
    <w:rsid w:val="00FC0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D3AC1BF"/>
  <w15:chartTrackingRefBased/>
  <w15:docId w15:val="{F35E6197-BC63-409A-8A50-801D4DD15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A51C6"/>
    <w:pPr>
      <w:spacing w:after="200" w:line="276" w:lineRule="auto"/>
    </w:pPr>
    <w:rPr>
      <w:rFonts w:ascii="Calibri" w:eastAsia="Calibri" w:hAnsi="Calibri" w:cs="Times New Roman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A51C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98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Laptop</dc:creator>
  <cp:keywords/>
  <dc:description/>
  <cp:lastModifiedBy>Microsoft Office User</cp:lastModifiedBy>
  <cp:revision>3</cp:revision>
  <dcterms:created xsi:type="dcterms:W3CDTF">2026-10-07T17:07:00Z</dcterms:created>
  <dcterms:modified xsi:type="dcterms:W3CDTF">2026-10-07T17:08:00Z</dcterms:modified>
</cp:coreProperties>
</file>