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93" w:rsidRPr="00852430" w:rsidRDefault="00D27193" w:rsidP="00D27193">
      <w:pPr>
        <w:jc w:val="center"/>
        <w:rPr>
          <w:rFonts w:ascii="Palatino Linotype" w:hAnsi="Palatino Linotype"/>
          <w:caps/>
          <w:sz w:val="21"/>
          <w:szCs w:val="21"/>
        </w:rPr>
      </w:pPr>
      <w:r w:rsidRPr="006855DF">
        <w:rPr>
          <w:noProof/>
        </w:rPr>
        <w:drawing>
          <wp:inline distT="0" distB="0" distL="0" distR="0">
            <wp:extent cx="127254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93" w:rsidRPr="00486C67" w:rsidRDefault="00D27193" w:rsidP="00D27193">
      <w:pPr>
        <w:jc w:val="center"/>
        <w:rPr>
          <w:b/>
          <w:smallCaps/>
          <w:sz w:val="28"/>
          <w:szCs w:val="28"/>
        </w:rPr>
      </w:pPr>
      <w:r w:rsidRPr="00486C67">
        <w:rPr>
          <w:b/>
          <w:smallCaps/>
          <w:sz w:val="28"/>
          <w:szCs w:val="28"/>
        </w:rPr>
        <w:t>Филолошко-уметнички факултет</w:t>
      </w: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jc w:val="center"/>
        <w:rPr>
          <w:smallCaps/>
          <w:sz w:val="36"/>
          <w:szCs w:val="36"/>
          <w:lang w:val="sr-Cyrl-RS"/>
        </w:rPr>
      </w:pPr>
      <w:r>
        <w:rPr>
          <w:smallCaps/>
          <w:sz w:val="36"/>
          <w:szCs w:val="36"/>
          <w:lang w:val="sr-Cyrl-RS"/>
        </w:rPr>
        <w:t>Италијански језик и књижевност</w:t>
      </w:r>
      <w:r w:rsidRPr="00486C67">
        <w:rPr>
          <w:smallCaps/>
          <w:sz w:val="36"/>
          <w:szCs w:val="36"/>
          <w:lang w:val="sr-Cyrl-RS"/>
        </w:rPr>
        <w:t xml:space="preserve"> ‒ </w:t>
      </w:r>
      <w:r>
        <w:rPr>
          <w:smallCaps/>
          <w:sz w:val="36"/>
          <w:szCs w:val="36"/>
          <w:lang w:val="sr-Cyrl-RS"/>
        </w:rPr>
        <w:t>ОАС</w:t>
      </w: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jc w:val="center"/>
        <w:rPr>
          <w:smallCaps/>
          <w:sz w:val="40"/>
          <w:szCs w:val="40"/>
          <w:lang w:val="sr-Cyrl-RS"/>
        </w:rPr>
      </w:pPr>
      <w:r w:rsidRPr="00486C67">
        <w:rPr>
          <w:smallCaps/>
          <w:sz w:val="40"/>
          <w:szCs w:val="40"/>
          <w:lang w:val="sr-Cyrl-RS"/>
        </w:rPr>
        <w:t xml:space="preserve">Дневник стручне праксе 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jc w:val="center"/>
        <w:rPr>
          <w:smallCaps/>
          <w:sz w:val="40"/>
          <w:szCs w:val="40"/>
          <w:lang w:val="sr-Cyrl-RS"/>
        </w:rPr>
      </w:pPr>
      <w:r w:rsidRPr="00486C67">
        <w:rPr>
          <w:smallCaps/>
          <w:sz w:val="40"/>
          <w:szCs w:val="40"/>
          <w:lang w:val="sr-Cyrl-RS"/>
        </w:rPr>
        <w:t>у васпитно-образовној устнови 1</w:t>
      </w: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sz w:val="24"/>
          <w:szCs w:val="24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  <w:r w:rsidRPr="00486C67">
        <w:rPr>
          <w:smallCaps/>
          <w:sz w:val="28"/>
          <w:szCs w:val="28"/>
          <w:lang w:val="sr-Cyrl-RS"/>
        </w:rPr>
        <w:t>Студент</w:t>
      </w:r>
      <w:r w:rsidRPr="00486C67">
        <w:rPr>
          <w:sz w:val="28"/>
          <w:szCs w:val="28"/>
          <w:lang w:val="sr-Cyrl-RS"/>
        </w:rPr>
        <w:t xml:space="preserve">: 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  <w:r w:rsidRPr="00486C67">
        <w:rPr>
          <w:sz w:val="28"/>
          <w:szCs w:val="28"/>
          <w:lang w:val="sr-Cyrl-RS"/>
        </w:rPr>
        <w:t>Број индекса: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  <w:r w:rsidRPr="00486C67">
        <w:rPr>
          <w:sz w:val="28"/>
          <w:szCs w:val="28"/>
          <w:lang w:val="sr-Cyrl-RS"/>
        </w:rPr>
        <w:t xml:space="preserve">Руководилац праксе: </w:t>
      </w:r>
      <w:r w:rsidRPr="00486C67">
        <w:rPr>
          <w:b w:val="0"/>
          <w:sz w:val="28"/>
          <w:szCs w:val="28"/>
          <w:lang w:val="sr-Cyrl-RS"/>
        </w:rPr>
        <w:t xml:space="preserve">проф. др </w:t>
      </w:r>
      <w:r>
        <w:rPr>
          <w:b w:val="0"/>
          <w:sz w:val="28"/>
          <w:szCs w:val="28"/>
          <w:lang w:val="sr-Cyrl-RS"/>
        </w:rPr>
        <w:t>Александра Шуваковић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  <w:r w:rsidRPr="00486C67">
        <w:rPr>
          <w:sz w:val="28"/>
          <w:szCs w:val="28"/>
          <w:lang w:val="sr-Cyrl-RS"/>
        </w:rPr>
        <w:t xml:space="preserve">Предмет с којим се повезује пракса: </w:t>
      </w:r>
      <w:r w:rsidRPr="00486C67">
        <w:rPr>
          <w:b w:val="0"/>
          <w:sz w:val="28"/>
          <w:szCs w:val="28"/>
          <w:lang w:val="sr-Cyrl-RS"/>
        </w:rPr>
        <w:t>Општа педагогија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b w:val="0"/>
          <w:sz w:val="28"/>
          <w:szCs w:val="28"/>
          <w:lang w:val="sr-Cyrl-RS"/>
        </w:rPr>
      </w:pPr>
      <w:r w:rsidRPr="00486C67">
        <w:rPr>
          <w:sz w:val="28"/>
          <w:szCs w:val="28"/>
          <w:lang w:val="sr-Cyrl-RS"/>
        </w:rPr>
        <w:t xml:space="preserve">Наставник на том предмету: </w:t>
      </w:r>
      <w:r w:rsidRPr="00486C67">
        <w:rPr>
          <w:b w:val="0"/>
          <w:sz w:val="28"/>
          <w:szCs w:val="28"/>
          <w:lang w:val="sr-Cyrl-RS"/>
        </w:rPr>
        <w:t>проф др. Тамара Стојановић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sz w:val="28"/>
          <w:szCs w:val="28"/>
          <w:lang w:val="sr-Cyrl-RS"/>
        </w:rPr>
      </w:pP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b w:val="0"/>
          <w:sz w:val="28"/>
          <w:szCs w:val="28"/>
          <w:lang w:val="sr-Cyrl-RS"/>
        </w:rPr>
      </w:pPr>
      <w:r w:rsidRPr="00486C67">
        <w:rPr>
          <w:sz w:val="28"/>
          <w:szCs w:val="28"/>
          <w:lang w:val="sr-Cyrl-RS"/>
        </w:rPr>
        <w:t xml:space="preserve">Академска година: </w:t>
      </w:r>
      <w:r w:rsidRPr="00486C67">
        <w:rPr>
          <w:b w:val="0"/>
          <w:sz w:val="28"/>
          <w:szCs w:val="28"/>
          <w:lang w:val="sr-Cyrl-RS"/>
        </w:rPr>
        <w:t>202</w:t>
      </w:r>
      <w:r>
        <w:rPr>
          <w:b w:val="0"/>
          <w:sz w:val="28"/>
          <w:szCs w:val="28"/>
          <w:lang w:val="sr-Cyrl-RS"/>
        </w:rPr>
        <w:t>3</w:t>
      </w:r>
      <w:r w:rsidRPr="00486C67">
        <w:rPr>
          <w:b w:val="0"/>
          <w:sz w:val="28"/>
          <w:szCs w:val="28"/>
          <w:lang w:val="sr-Cyrl-RS"/>
        </w:rPr>
        <w:t>/202</w:t>
      </w:r>
      <w:r>
        <w:rPr>
          <w:b w:val="0"/>
          <w:sz w:val="28"/>
          <w:szCs w:val="28"/>
          <w:lang w:val="sr-Cyrl-RS"/>
        </w:rPr>
        <w:t>4</w:t>
      </w:r>
      <w:r w:rsidRPr="00486C67">
        <w:rPr>
          <w:b w:val="0"/>
          <w:sz w:val="28"/>
          <w:szCs w:val="28"/>
          <w:lang w:val="sr-Cyrl-RS"/>
        </w:rPr>
        <w:t xml:space="preserve">. година </w:t>
      </w:r>
    </w:p>
    <w:p w:rsidR="00D27193" w:rsidRPr="00486C67" w:rsidRDefault="00D27193" w:rsidP="00D27193">
      <w:pPr>
        <w:pStyle w:val="Heading1"/>
        <w:spacing w:before="0" w:beforeAutospacing="0" w:after="0" w:afterAutospacing="0"/>
        <w:rPr>
          <w:b w:val="0"/>
          <w:sz w:val="28"/>
          <w:szCs w:val="28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b w:val="0"/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b w:val="0"/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b w:val="0"/>
          <w:sz w:val="24"/>
          <w:szCs w:val="24"/>
          <w:lang w:val="sr-Cyrl-RS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b w:val="0"/>
          <w:sz w:val="24"/>
          <w:szCs w:val="24"/>
          <w:lang w:val="sr-Cyrl-RS"/>
        </w:rPr>
      </w:pPr>
    </w:p>
    <w:p w:rsidR="00D27193" w:rsidRPr="00C613E0" w:rsidRDefault="00D27193" w:rsidP="00D27193">
      <w:pPr>
        <w:ind w:firstLine="720"/>
        <w:jc w:val="both"/>
        <w:rPr>
          <w:sz w:val="28"/>
          <w:szCs w:val="28"/>
          <w:lang w:val="sr-Cyrl-RS"/>
        </w:rPr>
      </w:pPr>
      <w:r w:rsidRPr="00143B80">
        <w:rPr>
          <w:b/>
          <w:bCs/>
          <w:sz w:val="28"/>
          <w:szCs w:val="28"/>
          <w:lang w:val="sr-Latn-RS"/>
        </w:rPr>
        <w:lastRenderedPageBreak/>
        <w:t xml:space="preserve">I. </w:t>
      </w:r>
      <w:r w:rsidRPr="00C613E0">
        <w:rPr>
          <w:b/>
          <w:bCs/>
          <w:sz w:val="28"/>
          <w:szCs w:val="28"/>
          <w:lang w:val="sr-Cyrl-RS"/>
        </w:rPr>
        <w:t>Наставник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BB35CF" w:rsidRDefault="00D27193" w:rsidP="00D27193">
      <w:pPr>
        <w:ind w:firstLine="720"/>
        <w:jc w:val="both"/>
        <w:rPr>
          <w:b/>
          <w:lang w:val="sr-Cyrl-RS"/>
        </w:rPr>
      </w:pPr>
      <w:r w:rsidRPr="00BB35CF">
        <w:rPr>
          <w:b/>
          <w:lang w:val="sr-Cyrl-RS"/>
        </w:rPr>
        <w:t xml:space="preserve">1. Објасните по којим одликама понашања (говорења, поступања и сл.) ћемо </w:t>
      </w:r>
      <w:r w:rsidRPr="00C613E0">
        <w:rPr>
          <w:b/>
          <w:lang w:val="sr-Cyrl-RS"/>
        </w:rPr>
        <w:t>препознати наставника који има демократски стил понашања.</w:t>
      </w:r>
    </w:p>
    <w:p w:rsidR="00D27193" w:rsidRPr="00097E8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</w:t>
      </w:r>
      <w:r>
        <w:rPr>
          <w:u w:val="single"/>
          <w:lang w:val="sr-Cyrl-RS"/>
        </w:rPr>
        <w:t>е</w:t>
      </w:r>
      <w:r w:rsidRPr="005E6A73">
        <w:rPr>
          <w:u w:val="single"/>
          <w:lang w:val="sr-Cyrl-RS"/>
        </w:rPr>
        <w:t xml:space="preserve"> за писање есеја</w:t>
      </w:r>
      <w:r>
        <w:rPr>
          <w:lang w:val="sr-Cyrl-RS"/>
        </w:rPr>
        <w:t>:</w:t>
      </w:r>
      <w:r w:rsidRPr="00433D98">
        <w:rPr>
          <w:lang w:val="sr-Cyrl-RS"/>
        </w:rPr>
        <w:t xml:space="preserve"> </w:t>
      </w:r>
      <w:r>
        <w:rPr>
          <w:lang w:val="sr-Cyrl-RS"/>
        </w:rPr>
        <w:t xml:space="preserve">На овај задатак одговорите ослањајући се на стручна (научна) знања из педагогије, тј. на оно што учите из тог предмета. Дакле, важно је да у есеју не пишемо опште ставове (које бисмо могли имати и без педагошких знања). </w:t>
      </w:r>
    </w:p>
    <w:p w:rsidR="00D27193" w:rsidRDefault="00D27193" w:rsidP="00D27193">
      <w:pPr>
        <w:ind w:firstLine="720"/>
        <w:jc w:val="both"/>
        <w:rPr>
          <w:lang w:val="sr-Cyrl-RS"/>
        </w:rPr>
      </w:pPr>
      <w:r>
        <w:rPr>
          <w:lang w:val="sr-Cyrl-RS"/>
        </w:rPr>
        <w:t>Пишите у овом оквиру ‒ то је довољан обим есеја. У оквиру су подешени: величина слова, нови ред, размак између редова, поравнање ‒ немојте то мењати. Кад будете писали, овај оквир ће се померати, па је важно да обришете вишак простора (кад завршите с писањем). Ове техничке сугестије важе за све наредне задатке.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433D98" w:rsidRDefault="00D27193" w:rsidP="00D27193">
      <w:pPr>
        <w:ind w:firstLine="720"/>
        <w:jc w:val="both"/>
        <w:rPr>
          <w:b/>
          <w:lang w:val="sr-Cyrl-RS"/>
        </w:rPr>
      </w:pPr>
      <w:r w:rsidRPr="00BB35CF">
        <w:rPr>
          <w:b/>
          <w:lang w:val="sr-Cyrl-RS"/>
        </w:rPr>
        <w:lastRenderedPageBreak/>
        <w:t xml:space="preserve">2. Изнесите свој став о </w:t>
      </w:r>
      <w:r w:rsidRPr="00433D98">
        <w:rPr>
          <w:b/>
          <w:smallCaps/>
          <w:lang w:val="sr-Cyrl-RS"/>
        </w:rPr>
        <w:t>тешкоћама</w:t>
      </w:r>
      <w:r w:rsidRPr="00BB35CF">
        <w:rPr>
          <w:b/>
          <w:lang w:val="sr-Cyrl-RS"/>
        </w:rPr>
        <w:t xml:space="preserve"> с којима ће можда да се суочи наставник који има </w:t>
      </w:r>
      <w:r w:rsidRPr="00C613E0">
        <w:rPr>
          <w:b/>
          <w:smallCaps/>
          <w:lang w:val="sr-Cyrl-RS"/>
        </w:rPr>
        <w:t>демократски стил понашања</w:t>
      </w:r>
      <w:r w:rsidRPr="00BB35CF">
        <w:rPr>
          <w:b/>
          <w:lang w:val="sr-Cyrl-RS"/>
        </w:rPr>
        <w:t xml:space="preserve">. </w:t>
      </w:r>
      <w:r w:rsidRPr="00433D98">
        <w:rPr>
          <w:b/>
          <w:lang w:val="sr-Cyrl-RS"/>
        </w:rPr>
        <w:t>Да ли ће код свих ученика бити делотворно наставниково демократско понашање? Код којих ученика можде неће бити делотоворно? Како да наставник поступи да би успостваио успешни комуникацију с тим ученицима?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Сугестија за писање есеја</w:t>
      </w:r>
      <w:r>
        <w:rPr>
          <w:lang w:val="sr-Cyrl-RS"/>
        </w:rPr>
        <w:t>:</w:t>
      </w:r>
      <w:r w:rsidRPr="00433D98">
        <w:rPr>
          <w:lang w:val="sr-Cyrl-RS"/>
        </w:rPr>
        <w:t xml:space="preserve"> </w:t>
      </w:r>
      <w:r>
        <w:rPr>
          <w:lang w:val="sr-Cyrl-RS"/>
        </w:rPr>
        <w:t xml:space="preserve">У овом задатку изнесите своје виђење. И овде је важно да покажемо стручност и да изнесемо аргументе, али можемо да имамо лични поглед. 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C613E0" w:rsidRDefault="00D27193" w:rsidP="00D27193">
      <w:pPr>
        <w:ind w:firstLine="720"/>
        <w:jc w:val="both"/>
        <w:rPr>
          <w:sz w:val="28"/>
          <w:szCs w:val="28"/>
          <w:lang w:val="sr-Cyrl-RS"/>
        </w:rPr>
      </w:pPr>
      <w:r w:rsidRPr="00143B80">
        <w:rPr>
          <w:b/>
          <w:bCs/>
          <w:sz w:val="28"/>
          <w:szCs w:val="28"/>
        </w:rPr>
        <w:lastRenderedPageBreak/>
        <w:t>II</w:t>
      </w:r>
      <w:r w:rsidRPr="00C613E0">
        <w:rPr>
          <w:b/>
          <w:bCs/>
          <w:sz w:val="28"/>
          <w:szCs w:val="28"/>
          <w:lang w:val="sr-Cyrl-RS"/>
        </w:rPr>
        <w:t>. Ученик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433D98" w:rsidRDefault="00D27193" w:rsidP="00D27193">
      <w:pPr>
        <w:ind w:firstLine="720"/>
        <w:jc w:val="both"/>
        <w:rPr>
          <w:b/>
          <w:lang w:val="sr-Cyrl-RS"/>
        </w:rPr>
      </w:pPr>
      <w:r w:rsidRPr="00433D98">
        <w:rPr>
          <w:b/>
          <w:lang w:val="sr-Cyrl-RS"/>
        </w:rPr>
        <w:t xml:space="preserve">1. Објасните шта се подразумева под појмом </w:t>
      </w:r>
      <w:r w:rsidRPr="00433D98">
        <w:rPr>
          <w:b/>
          <w:smallCaps/>
          <w:lang w:val="sr-Cyrl-RS"/>
        </w:rPr>
        <w:t>инклузија</w:t>
      </w:r>
      <w:r w:rsidRPr="00433D98">
        <w:rPr>
          <w:b/>
          <w:lang w:val="sr-Cyrl-RS"/>
        </w:rPr>
        <w:t xml:space="preserve">. 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Сугестија за писање есеја</w:t>
      </w:r>
      <w:r>
        <w:rPr>
          <w:lang w:val="sr-Cyrl-RS"/>
        </w:rPr>
        <w:t xml:space="preserve">: На овај задатак одговорите ослањајући се на стручна (научна) знања из педагогије, тј. на оно што учите из тог предмета. 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433D98" w:rsidRDefault="00D27193" w:rsidP="00D27193">
      <w:pPr>
        <w:ind w:firstLine="720"/>
        <w:jc w:val="both"/>
        <w:rPr>
          <w:b/>
          <w:lang w:val="sr-Cyrl-RS"/>
        </w:rPr>
      </w:pPr>
      <w:r w:rsidRPr="00433D98">
        <w:rPr>
          <w:b/>
          <w:lang w:val="sr-Cyrl-RS"/>
        </w:rPr>
        <w:lastRenderedPageBreak/>
        <w:t xml:space="preserve">2. Изнесите свој став о томе како </w:t>
      </w:r>
      <w:r w:rsidRPr="00433D98">
        <w:rPr>
          <w:b/>
          <w:smallCaps/>
          <w:lang w:val="sr-Cyrl-RS"/>
        </w:rPr>
        <w:t>инклузија</w:t>
      </w:r>
      <w:r w:rsidRPr="00433D98">
        <w:rPr>
          <w:b/>
          <w:lang w:val="sr-Cyrl-RS"/>
        </w:rPr>
        <w:t xml:space="preserve"> може да допринесе </w:t>
      </w:r>
      <w:r w:rsidRPr="00433D98">
        <w:rPr>
          <w:b/>
          <w:smallCaps/>
          <w:lang w:val="sr-Cyrl-RS"/>
        </w:rPr>
        <w:t>побољшању</w:t>
      </w:r>
      <w:r w:rsidRPr="00433D98">
        <w:rPr>
          <w:b/>
          <w:lang w:val="sr-Cyrl-RS"/>
        </w:rPr>
        <w:t xml:space="preserve"> положаја деце и младих у савременом друштву. Инклузија је значајна и за децу која су њоме обухваћана, али и за другу децу јер код њих може да подстакне одређене афирмативне ставове. Који су то ставови?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Сугестија за писање есеја</w:t>
      </w:r>
      <w:r>
        <w:rPr>
          <w:lang w:val="sr-Cyrl-RS"/>
        </w:rPr>
        <w:t>:</w:t>
      </w:r>
      <w:r w:rsidRPr="00433D98">
        <w:rPr>
          <w:lang w:val="sr-Cyrl-RS"/>
        </w:rPr>
        <w:t xml:space="preserve"> </w:t>
      </w:r>
      <w:r>
        <w:rPr>
          <w:lang w:val="sr-Cyrl-RS"/>
        </w:rPr>
        <w:t xml:space="preserve">У овом задатку изнесите своје виђење. И овде је важно да покажемо стручност и да изнесемо аргументе, али можемо да имамо лични поглед. 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Latn-RS"/>
        </w:rPr>
      </w:pPr>
    </w:p>
    <w:p w:rsidR="00D27193" w:rsidRPr="005F2FA1" w:rsidRDefault="00D27193" w:rsidP="00D27193">
      <w:pPr>
        <w:ind w:firstLine="720"/>
        <w:jc w:val="both"/>
        <w:rPr>
          <w:sz w:val="28"/>
          <w:szCs w:val="28"/>
          <w:lang w:val="sr-Cyrl-RS"/>
        </w:rPr>
      </w:pPr>
      <w:r w:rsidRPr="00C613E0">
        <w:rPr>
          <w:b/>
          <w:bCs/>
          <w:sz w:val="28"/>
          <w:szCs w:val="28"/>
          <w:lang w:val="sr-Latn-RS"/>
        </w:rPr>
        <w:lastRenderedPageBreak/>
        <w:t xml:space="preserve">III. </w:t>
      </w:r>
      <w:r w:rsidRPr="005F2FA1">
        <w:rPr>
          <w:b/>
          <w:bCs/>
          <w:sz w:val="28"/>
          <w:szCs w:val="28"/>
        </w:rPr>
        <w:t>Комуникација</w:t>
      </w:r>
      <w:r w:rsidRPr="005F2FA1">
        <w:rPr>
          <w:b/>
          <w:bCs/>
          <w:sz w:val="28"/>
          <w:szCs w:val="28"/>
          <w:lang w:val="sr-Cyrl-RS"/>
        </w:rPr>
        <w:t xml:space="preserve"> у школи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1F284E" w:rsidRDefault="00D27193" w:rsidP="00D27193">
      <w:pPr>
        <w:ind w:firstLine="720"/>
        <w:jc w:val="both"/>
        <w:rPr>
          <w:lang w:val="sr-Cyrl-RS"/>
        </w:rPr>
      </w:pPr>
      <w:r w:rsidRPr="001F284E">
        <w:rPr>
          <w:lang w:val="sr-Cyrl-RS"/>
        </w:rPr>
        <w:t xml:space="preserve">1. Објасните шта се подразумева под појмом </w:t>
      </w:r>
      <w:r w:rsidRPr="001F284E">
        <w:rPr>
          <w:b/>
          <w:lang w:val="sr-Cyrl-RS"/>
        </w:rPr>
        <w:t>а</w:t>
      </w:r>
      <w:r w:rsidRPr="001F284E">
        <w:rPr>
          <w:b/>
        </w:rPr>
        <w:t>сертивн</w:t>
      </w:r>
      <w:r>
        <w:rPr>
          <w:b/>
          <w:lang w:val="sr-Cyrl-RS"/>
        </w:rPr>
        <w:t>а</w:t>
      </w:r>
      <w:r w:rsidRPr="00C613E0">
        <w:rPr>
          <w:b/>
          <w:lang w:val="sr-Latn-RS"/>
        </w:rPr>
        <w:t xml:space="preserve"> </w:t>
      </w:r>
      <w:r w:rsidRPr="001F284E">
        <w:rPr>
          <w:b/>
        </w:rPr>
        <w:t>комуникација</w:t>
      </w:r>
      <w:r w:rsidRPr="001F284E">
        <w:rPr>
          <w:lang w:val="sr-Cyrl-RS"/>
        </w:rPr>
        <w:t xml:space="preserve">. 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Сугестија за писање есеја</w:t>
      </w:r>
      <w:r>
        <w:rPr>
          <w:lang w:val="sr-Cyrl-RS"/>
        </w:rPr>
        <w:t xml:space="preserve">: На овај задатак одговорите ослањајући се на стручна (научна) знања из педагогије, тј. на оно што учите из тог предмета. 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A12ADA" w:rsidRDefault="00D27193" w:rsidP="00D27193">
      <w:pPr>
        <w:ind w:firstLine="720"/>
        <w:jc w:val="both"/>
        <w:rPr>
          <w:b/>
          <w:lang w:val="sr-Cyrl-RS"/>
        </w:rPr>
      </w:pPr>
      <w:r w:rsidRPr="00A12ADA">
        <w:rPr>
          <w:b/>
          <w:lang w:val="sr-Cyrl-RS"/>
        </w:rPr>
        <w:lastRenderedPageBreak/>
        <w:t xml:space="preserve">2. Изнесите свој став о </w:t>
      </w:r>
      <w:r w:rsidRPr="00A12ADA">
        <w:rPr>
          <w:b/>
          <w:smallCaps/>
          <w:lang w:val="sr-Cyrl-RS"/>
        </w:rPr>
        <w:t>тешкоћама</w:t>
      </w:r>
      <w:r w:rsidRPr="00A12ADA">
        <w:rPr>
          <w:b/>
          <w:lang w:val="sr-Cyrl-RS"/>
        </w:rPr>
        <w:t xml:space="preserve"> које се могу јавити приликом наставниковог настојања да успостави асертивну комуникацију. Наведите које тешкоће очекујете и опишите како бисте их разрешили.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  <w:r w:rsidRPr="005E6A73">
        <w:rPr>
          <w:u w:val="single"/>
          <w:lang w:val="sr-Cyrl-RS"/>
        </w:rPr>
        <w:t>Сугестија за писање есеја</w:t>
      </w:r>
      <w:r>
        <w:rPr>
          <w:lang w:val="sr-Cyrl-RS"/>
        </w:rPr>
        <w:t xml:space="preserve">: У овом задатку изнесите своје виђење. И овде је важно да покажемо стручност и да изнесемо аргументе, али можемо да имамо лични поглед. 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Latn-RS"/>
        </w:rPr>
      </w:pPr>
    </w:p>
    <w:p w:rsidR="00D27193" w:rsidRPr="005F2FA1" w:rsidRDefault="00D27193" w:rsidP="00D27193">
      <w:pPr>
        <w:ind w:firstLine="720"/>
        <w:jc w:val="both"/>
        <w:rPr>
          <w:b/>
          <w:sz w:val="28"/>
          <w:szCs w:val="28"/>
          <w:lang w:val="sr-Cyrl-RS"/>
        </w:rPr>
      </w:pPr>
      <w:r w:rsidRPr="005F2FA1">
        <w:rPr>
          <w:b/>
          <w:sz w:val="28"/>
          <w:szCs w:val="28"/>
          <w:lang w:val="sr-Latn-RS"/>
        </w:rPr>
        <w:lastRenderedPageBreak/>
        <w:t xml:space="preserve">IV. </w:t>
      </w:r>
      <w:r w:rsidRPr="005F2FA1">
        <w:rPr>
          <w:b/>
          <w:sz w:val="28"/>
          <w:szCs w:val="28"/>
          <w:lang w:val="sr-Cyrl-RS"/>
        </w:rPr>
        <w:t>С</w:t>
      </w:r>
      <w:r w:rsidRPr="005F2FA1">
        <w:rPr>
          <w:b/>
          <w:sz w:val="28"/>
          <w:szCs w:val="28"/>
        </w:rPr>
        <w:t>итуације</w:t>
      </w:r>
      <w:r w:rsidRPr="005F2FA1">
        <w:rPr>
          <w:b/>
          <w:sz w:val="28"/>
          <w:szCs w:val="28"/>
          <w:lang w:val="sr-Cyrl-RS"/>
        </w:rPr>
        <w:t xml:space="preserve"> у школи</w:t>
      </w: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5F2FA1" w:rsidRDefault="00D27193" w:rsidP="00D27193">
      <w:pPr>
        <w:ind w:firstLine="720"/>
        <w:jc w:val="both"/>
        <w:rPr>
          <w:b/>
          <w:lang w:val="sr-Cyrl-RS"/>
        </w:rPr>
      </w:pPr>
      <w:r w:rsidRPr="00C613E0">
        <w:rPr>
          <w:b/>
          <w:lang w:val="sr-Latn-RS"/>
        </w:rPr>
        <w:t xml:space="preserve">1. </w:t>
      </w:r>
      <w:r w:rsidRPr="005F2FA1">
        <w:rPr>
          <w:b/>
          <w:lang w:val="sr-Cyrl-RS"/>
        </w:rPr>
        <w:t xml:space="preserve">Опишите како </w:t>
      </w:r>
      <w:r w:rsidRPr="005F2FA1">
        <w:rPr>
          <w:b/>
        </w:rPr>
        <w:t>бисте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поступили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када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бисте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заказали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контролни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задатак</w:t>
      </w:r>
      <w:r w:rsidRPr="005F2FA1">
        <w:rPr>
          <w:b/>
          <w:lang w:val="sr-Cyrl-RS"/>
        </w:rPr>
        <w:t>,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а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није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се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појавио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ниједан</w:t>
      </w:r>
      <w:r w:rsidRPr="00C613E0">
        <w:rPr>
          <w:b/>
          <w:lang w:val="sr-Latn-RS"/>
        </w:rPr>
        <w:t xml:space="preserve"> </w:t>
      </w:r>
      <w:r w:rsidRPr="005F2FA1">
        <w:rPr>
          <w:b/>
        </w:rPr>
        <w:t>ученик</w:t>
      </w:r>
      <w:r w:rsidRPr="005F2FA1">
        <w:rPr>
          <w:b/>
          <w:lang w:val="sr-Cyrl-RS"/>
        </w:rPr>
        <w:t>.</w:t>
      </w:r>
    </w:p>
    <w:p w:rsidR="00D27193" w:rsidRPr="005F2FA1" w:rsidRDefault="00D27193" w:rsidP="00D27193">
      <w:pPr>
        <w:ind w:firstLine="720"/>
        <w:jc w:val="both"/>
        <w:rPr>
          <w:lang w:val="sr-Cyrl-RS"/>
        </w:rPr>
      </w:pPr>
      <w:r>
        <w:rPr>
          <w:lang w:val="sr-Cyrl-RS"/>
        </w:rPr>
        <w:t>Није задат обим (пишите колико саматрате да је потребно).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5F2FA1" w:rsidRDefault="00D27193" w:rsidP="00D27193">
      <w:pPr>
        <w:ind w:firstLine="720"/>
        <w:jc w:val="both"/>
        <w:rPr>
          <w:b/>
          <w:lang w:val="sr-Cyrl-RS"/>
        </w:rPr>
      </w:pPr>
      <w:r w:rsidRPr="00C613E0">
        <w:rPr>
          <w:b/>
          <w:lang w:val="sr-Cyrl-RS"/>
        </w:rPr>
        <w:t xml:space="preserve">2. </w:t>
      </w:r>
      <w:r w:rsidRPr="005F2FA1">
        <w:rPr>
          <w:b/>
          <w:lang w:val="sr-Cyrl-RS"/>
        </w:rPr>
        <w:t xml:space="preserve">Опишите како </w:t>
      </w:r>
      <w:r w:rsidRPr="00C613E0">
        <w:rPr>
          <w:b/>
          <w:lang w:val="sr-Cyrl-RS"/>
        </w:rPr>
        <w:t>бисте поступили када би се родитељ жалио да оцена коју његово дете има није адекватна?</w:t>
      </w:r>
      <w:r w:rsidRPr="005F2FA1">
        <w:rPr>
          <w:b/>
          <w:lang w:val="sr-Cyrl-RS"/>
        </w:rPr>
        <w:t xml:space="preserve"> </w:t>
      </w:r>
    </w:p>
    <w:p w:rsidR="00D27193" w:rsidRPr="005F2FA1" w:rsidRDefault="00D27193" w:rsidP="00D27193">
      <w:pPr>
        <w:ind w:firstLine="720"/>
        <w:jc w:val="both"/>
        <w:rPr>
          <w:lang w:val="sr-Cyrl-RS"/>
        </w:rPr>
      </w:pPr>
      <w:r>
        <w:rPr>
          <w:lang w:val="sr-Cyrl-RS"/>
        </w:rPr>
        <w:t>Није задат обим (пишите колико саматрате да је потребно).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5F2FA1" w:rsidRDefault="00D27193" w:rsidP="00D27193">
      <w:pPr>
        <w:ind w:firstLine="720"/>
        <w:jc w:val="both"/>
        <w:rPr>
          <w:b/>
          <w:lang w:val="sr-Cyrl-RS"/>
        </w:rPr>
      </w:pPr>
      <w:r w:rsidRPr="00C613E0">
        <w:rPr>
          <w:b/>
          <w:lang w:val="sr-Cyrl-RS"/>
        </w:rPr>
        <w:t xml:space="preserve">3. </w:t>
      </w:r>
      <w:r w:rsidRPr="005F2FA1">
        <w:rPr>
          <w:b/>
          <w:lang w:val="sr-Cyrl-RS"/>
        </w:rPr>
        <w:t xml:space="preserve">Опишите како </w:t>
      </w:r>
      <w:r w:rsidRPr="00C613E0">
        <w:rPr>
          <w:b/>
          <w:lang w:val="sr-Cyrl-RS"/>
        </w:rPr>
        <w:t>бисте</w:t>
      </w:r>
      <w:r w:rsidRPr="005F2FA1">
        <w:rPr>
          <w:b/>
        </w:rPr>
        <w:t> </w:t>
      </w:r>
      <w:r w:rsidRPr="00C613E0">
        <w:rPr>
          <w:b/>
          <w:lang w:val="sr-Cyrl-RS"/>
        </w:rPr>
        <w:t xml:space="preserve">поступили </w:t>
      </w:r>
      <w:r w:rsidRPr="005F2FA1">
        <w:rPr>
          <w:b/>
          <w:lang w:val="sr-Cyrl-RS"/>
        </w:rPr>
        <w:t>у ситуацијама са</w:t>
      </w:r>
      <w:r w:rsidRPr="00C613E0">
        <w:rPr>
          <w:b/>
          <w:lang w:val="sr-Cyrl-RS"/>
        </w:rPr>
        <w:t xml:space="preserve"> ученик</w:t>
      </w:r>
      <w:r w:rsidRPr="005F2FA1">
        <w:rPr>
          <w:b/>
          <w:lang w:val="sr-Cyrl-RS"/>
        </w:rPr>
        <w:t>ом</w:t>
      </w:r>
      <w:r w:rsidRPr="00C613E0">
        <w:rPr>
          <w:b/>
          <w:lang w:val="sr-Cyrl-RS"/>
        </w:rPr>
        <w:t xml:space="preserve"> који увек плаче када треба да одговара?</w:t>
      </w:r>
    </w:p>
    <w:p w:rsidR="00D27193" w:rsidRPr="005F2FA1" w:rsidRDefault="00D27193" w:rsidP="00D27193">
      <w:pPr>
        <w:ind w:firstLine="720"/>
        <w:jc w:val="both"/>
        <w:rPr>
          <w:lang w:val="sr-Cyrl-RS"/>
        </w:rPr>
      </w:pPr>
      <w:r>
        <w:rPr>
          <w:lang w:val="sr-Cyrl-RS"/>
        </w:rPr>
        <w:t>Није задат обим (пишите колико саматрате да је потребно).</w:t>
      </w:r>
    </w:p>
    <w:p w:rsidR="00D27193" w:rsidRPr="005E6A73" w:rsidRDefault="00D27193" w:rsidP="00D27193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193" w:rsidRPr="00623EB2" w:rsidTr="0083135A">
        <w:tc>
          <w:tcPr>
            <w:tcW w:w="9576" w:type="dxa"/>
            <w:shd w:val="clear" w:color="auto" w:fill="auto"/>
          </w:tcPr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ind w:firstLine="720"/>
              <w:jc w:val="both"/>
              <w:rPr>
                <w:lang w:val="sr-Cyrl-RS"/>
              </w:rPr>
            </w:pPr>
          </w:p>
          <w:p w:rsidR="00D27193" w:rsidRPr="00623EB2" w:rsidRDefault="00D27193" w:rsidP="0083135A">
            <w:pPr>
              <w:jc w:val="both"/>
              <w:rPr>
                <w:lang w:val="sr-Cyrl-RS"/>
              </w:rPr>
            </w:pPr>
          </w:p>
        </w:tc>
      </w:tr>
    </w:tbl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Default="00D27193" w:rsidP="00D27193">
      <w:pPr>
        <w:ind w:firstLine="720"/>
        <w:jc w:val="both"/>
        <w:rPr>
          <w:lang w:val="sr-Cyrl-RS"/>
        </w:rPr>
      </w:pPr>
    </w:p>
    <w:p w:rsidR="00D27193" w:rsidRPr="00610632" w:rsidRDefault="00D27193" w:rsidP="00D27193">
      <w:pPr>
        <w:ind w:firstLine="720"/>
        <w:jc w:val="right"/>
        <w:rPr>
          <w:lang w:val="sr-Cyrl-RS"/>
        </w:rPr>
      </w:pPr>
      <w:r>
        <w:rPr>
          <w:lang w:val="sr-Cyrl-RS"/>
        </w:rPr>
        <w:t>Потпис студента: ______________________________________________</w:t>
      </w:r>
    </w:p>
    <w:p w:rsidR="00D27193" w:rsidRPr="002F33CD" w:rsidRDefault="00D27193" w:rsidP="00D27193">
      <w:pPr>
        <w:ind w:firstLine="720"/>
        <w:jc w:val="both"/>
        <w:rPr>
          <w:rStyle w:val="y2iqfc"/>
        </w:rPr>
      </w:pPr>
    </w:p>
    <w:p w:rsidR="00D27193" w:rsidRDefault="00D27193" w:rsidP="00D27193">
      <w:pPr>
        <w:pStyle w:val="Heading1"/>
        <w:spacing w:before="0" w:beforeAutospacing="0" w:after="0" w:afterAutospacing="0"/>
        <w:rPr>
          <w:b w:val="0"/>
          <w:sz w:val="24"/>
          <w:szCs w:val="24"/>
          <w:lang w:val="sr-Cyrl-RS"/>
        </w:rPr>
      </w:pPr>
    </w:p>
    <w:p w:rsidR="00404EB4" w:rsidRDefault="00404EB4">
      <w:bookmarkStart w:id="0" w:name="_GoBack"/>
      <w:bookmarkEnd w:id="0"/>
    </w:p>
    <w:sectPr w:rsidR="00404EB4" w:rsidSect="005A5B24"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1A" w:rsidRDefault="00D271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49041A" w:rsidRDefault="00D271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3"/>
    <w:rsid w:val="00404EB4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DF50-8327-4419-9C3A-1EE2EEA3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71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9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er">
    <w:name w:val="footer"/>
    <w:basedOn w:val="Normal"/>
    <w:link w:val="FooterChar"/>
    <w:uiPriority w:val="99"/>
    <w:rsid w:val="00D2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93"/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rsid w:val="00D2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2024-02-10T12:18:00Z</dcterms:created>
  <dcterms:modified xsi:type="dcterms:W3CDTF">2024-02-10T12:19:00Z</dcterms:modified>
</cp:coreProperties>
</file>