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59C9" w:rsidRDefault="007059C9" w:rsidP="007059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 w:rsidRPr="007059C9">
        <w:rPr>
          <w:rFonts w:ascii="Times New Roman" w:hAnsi="Times New Roman" w:cs="Times New Roman"/>
          <w:sz w:val="24"/>
          <w:szCs w:val="24"/>
          <w:lang/>
        </w:rPr>
        <w:t xml:space="preserve">Резултати колоквијума из предмета </w:t>
      </w:r>
      <w:r w:rsidRPr="007059C9">
        <w:rPr>
          <w:rFonts w:ascii="Times New Roman" w:hAnsi="Times New Roman" w:cs="Times New Roman"/>
          <w:i/>
          <w:sz w:val="24"/>
          <w:szCs w:val="24"/>
          <w:lang/>
        </w:rPr>
        <w:t>Дијалектологија српског језика 1</w:t>
      </w:r>
    </w:p>
    <w:p w:rsidR="007059C9" w:rsidRDefault="007059C9" w:rsidP="007059C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7059C9">
        <w:rPr>
          <w:rFonts w:ascii="Times New Roman" w:hAnsi="Times New Roman" w:cs="Times New Roman"/>
          <w:sz w:val="24"/>
          <w:szCs w:val="24"/>
          <w:lang/>
        </w:rPr>
        <w:t>(40% оцене)</w:t>
      </w:r>
    </w:p>
    <w:p w:rsidR="007059C9" w:rsidRDefault="007059C9" w:rsidP="007059C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 су положили: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Мина Топаловић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35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Николина Илић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34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Маријана Тасић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34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Драгана Ђермановић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34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Емилија Ракетић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30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Радојичић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30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Неговановић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28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Андрејић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27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Јокнић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Анђела Ђурковић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Андријана Поповић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Бељић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24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 нису положили: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Емилија Секулић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20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Анђелија Живковић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5</w:t>
      </w: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059C9" w:rsidRDefault="007059C9" w:rsidP="007059C9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059C9" w:rsidRPr="007059C9" w:rsidRDefault="007059C9" w:rsidP="00705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059C9">
        <w:rPr>
          <w:rFonts w:ascii="Times New Roman" w:hAnsi="Times New Roman" w:cs="Times New Roman"/>
          <w:b/>
          <w:sz w:val="24"/>
          <w:szCs w:val="24"/>
          <w:lang/>
        </w:rPr>
        <w:t>ПОПРАВНИ КОЛОКВИЈУМ БИЋЕ ОДРЖАН 3. АПРИЛА ОД 8.30.</w:t>
      </w:r>
    </w:p>
    <w:sectPr w:rsidR="007059C9" w:rsidRPr="0070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059C9"/>
    <w:rsid w:val="0070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2024-03-26T07:45:00Z</dcterms:created>
  <dcterms:modified xsi:type="dcterms:W3CDTF">2024-03-26T07:50:00Z</dcterms:modified>
</cp:coreProperties>
</file>