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E" w:rsidRPr="001E1538" w:rsidRDefault="001E1538" w:rsidP="001E1538">
      <w:pPr>
        <w:jc w:val="center"/>
        <w:rPr>
          <w:sz w:val="28"/>
          <w:szCs w:val="28"/>
          <w:lang/>
        </w:rPr>
      </w:pPr>
      <w:r w:rsidRPr="001E1538">
        <w:rPr>
          <w:sz w:val="28"/>
          <w:szCs w:val="28"/>
          <w:lang/>
        </w:rPr>
        <w:t>НАДОКНАДА ЧАСОВА ОД  12. ОКТОБРА 2018.</w:t>
      </w:r>
    </w:p>
    <w:p w:rsidR="001E1538" w:rsidRPr="001E1538" w:rsidRDefault="001E1538" w:rsidP="001E1538">
      <w:pPr>
        <w:jc w:val="center"/>
        <w:rPr>
          <w:sz w:val="28"/>
          <w:szCs w:val="28"/>
          <w:lang/>
        </w:rPr>
      </w:pPr>
      <w:r w:rsidRPr="001E1538">
        <w:rPr>
          <w:sz w:val="28"/>
          <w:szCs w:val="28"/>
          <w:lang/>
        </w:rPr>
        <w:t xml:space="preserve">КОД ПРОФ. САЊЕ ЂУРОВИЋ </w:t>
      </w:r>
    </w:p>
    <w:p w:rsidR="001E1538" w:rsidRPr="001E1538" w:rsidRDefault="001E1538" w:rsidP="001E1538">
      <w:pPr>
        <w:jc w:val="center"/>
        <w:rPr>
          <w:sz w:val="28"/>
          <w:szCs w:val="28"/>
          <w:lang/>
        </w:rPr>
      </w:pPr>
      <w:r w:rsidRPr="001E1538">
        <w:rPr>
          <w:sz w:val="28"/>
          <w:szCs w:val="28"/>
          <w:lang/>
        </w:rPr>
        <w:t xml:space="preserve">БИЋЕ ОДРЖАНА </w:t>
      </w:r>
      <w:r w:rsidRPr="001E1538">
        <w:rPr>
          <w:b/>
          <w:sz w:val="28"/>
          <w:szCs w:val="28"/>
          <w:lang/>
        </w:rPr>
        <w:t>1. 12. 2018</w:t>
      </w:r>
      <w:r w:rsidRPr="001E1538">
        <w:rPr>
          <w:sz w:val="28"/>
          <w:szCs w:val="28"/>
          <w:lang/>
        </w:rPr>
        <w:t>. ПО СЛЕДЕЋЕМ РАСПОРЕДУ:</w:t>
      </w:r>
    </w:p>
    <w:p w:rsidR="001E1538" w:rsidRPr="001E1538" w:rsidRDefault="001E1538" w:rsidP="001E153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1E1538">
        <w:rPr>
          <w:sz w:val="28"/>
          <w:szCs w:val="28"/>
          <w:lang/>
        </w:rPr>
        <w:t>9.00-10.30 Српски језик 1</w:t>
      </w:r>
    </w:p>
    <w:p w:rsidR="001E1538" w:rsidRPr="001E1538" w:rsidRDefault="001E1538" w:rsidP="001E153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1E1538">
        <w:rPr>
          <w:sz w:val="28"/>
          <w:szCs w:val="28"/>
          <w:lang/>
        </w:rPr>
        <w:t>10.30-12.00 Морфологија српског језика</w:t>
      </w:r>
    </w:p>
    <w:p w:rsidR="001E1538" w:rsidRDefault="001E1538" w:rsidP="001E153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1E1538">
        <w:rPr>
          <w:sz w:val="28"/>
          <w:szCs w:val="28"/>
          <w:lang/>
        </w:rPr>
        <w:t>12.00 -13.30 Граматичка и стилистичка норма српског језика</w:t>
      </w:r>
    </w:p>
    <w:p w:rsidR="001E1538" w:rsidRDefault="001E1538" w:rsidP="001E1538">
      <w:pPr>
        <w:pStyle w:val="ListParagraph"/>
        <w:jc w:val="both"/>
        <w:rPr>
          <w:sz w:val="28"/>
          <w:szCs w:val="28"/>
          <w:lang/>
        </w:rPr>
      </w:pPr>
    </w:p>
    <w:p w:rsidR="001E1538" w:rsidRPr="001E1538" w:rsidRDefault="001E1538" w:rsidP="001E1538">
      <w:pPr>
        <w:pStyle w:val="ListParagraph"/>
        <w:jc w:val="both"/>
        <w:rPr>
          <w:sz w:val="28"/>
          <w:szCs w:val="28"/>
          <w:lang/>
        </w:rPr>
      </w:pPr>
    </w:p>
    <w:sectPr w:rsidR="001E1538" w:rsidRPr="001E1538" w:rsidSect="00721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442"/>
    <w:multiLevelType w:val="hybridMultilevel"/>
    <w:tmpl w:val="09C8B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20E"/>
    <w:rsid w:val="001E1538"/>
    <w:rsid w:val="00721E0E"/>
    <w:rsid w:val="0081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2</cp:revision>
  <dcterms:created xsi:type="dcterms:W3CDTF">2018-11-13T15:25:00Z</dcterms:created>
  <dcterms:modified xsi:type="dcterms:W3CDTF">2018-11-13T15:29:00Z</dcterms:modified>
</cp:coreProperties>
</file>