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Default="00D7474F" w:rsidP="00F12265">
      <w:p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Зимски семестар: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6D3CE6">
        <w:rPr>
          <w:rFonts w:ascii="Times New Roman" w:hAnsi="Times New Roman"/>
          <w:sz w:val="20"/>
          <w:szCs w:val="20"/>
          <w:lang w:val="sr-Cyrl-RS"/>
        </w:rPr>
        <w:t xml:space="preserve">, </w:t>
      </w:r>
    </w:p>
    <w:p w:rsidR="00F12265" w:rsidRPr="00AC2881" w:rsidRDefault="00AC2881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Графичке комуникације, П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 xml:space="preserve"> и В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AF0DD2">
        <w:rPr>
          <w:rFonts w:ascii="Times New Roman" w:hAnsi="Times New Roman"/>
          <w:sz w:val="20"/>
          <w:szCs w:val="20"/>
          <w:lang w:val="sr-Cyrl-RS"/>
        </w:rPr>
        <w:t>Видан Папић</w:t>
      </w:r>
      <w:r w:rsidR="00765EB5">
        <w:rPr>
          <w:rFonts w:ascii="Times New Roman" w:hAnsi="Times New Roman"/>
          <w:sz w:val="20"/>
          <w:szCs w:val="20"/>
          <w:lang w:val="sr-Cyrl-RS"/>
        </w:rPr>
        <w:t xml:space="preserve">,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П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 xml:space="preserve"> и В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AF0DD2">
        <w:rPr>
          <w:rFonts w:ascii="Times New Roman" w:hAnsi="Times New Roman"/>
          <w:sz w:val="20"/>
          <w:szCs w:val="20"/>
          <w:lang w:val="sr-Cyrl-RS"/>
        </w:rPr>
        <w:t>нови наставник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 xml:space="preserve"> и В</w:t>
      </w:r>
      <w:r w:rsidRPr="00F12265">
        <w:rPr>
          <w:rFonts w:ascii="Times New Roman" w:hAnsi="Times New Roman"/>
          <w:b/>
          <w:sz w:val="20"/>
          <w:szCs w:val="20"/>
          <w:lang w:val="sr-Cyrl-RS"/>
        </w:rPr>
        <w:t>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</w:p>
    <w:p w:rsidR="00F12265" w:rsidRPr="0038167E" w:rsidRDefault="00F12265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: 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</w:p>
    <w:p w:rsidR="00F12265" w:rsidRPr="00AF0DD2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="00982195">
        <w:rPr>
          <w:rFonts w:ascii="Times New Roman" w:hAnsi="Times New Roman"/>
          <w:b/>
          <w:sz w:val="20"/>
          <w:szCs w:val="20"/>
          <w:lang w:val="sr-Cyrl-CS"/>
        </w:rPr>
        <w:t xml:space="preserve"> и В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</w:p>
    <w:p w:rsidR="00AF0DD2" w:rsidRPr="00982195" w:rsidRDefault="00AF0DD2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Графика, В</w:t>
      </w:r>
      <w:r>
        <w:rPr>
          <w:rFonts w:ascii="Times New Roman" w:hAnsi="Times New Roman"/>
          <w:b/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</w:p>
    <w:p w:rsidR="00F12265" w:rsidRPr="00437C6B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437C6B"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 w:rsidRPr="00437C6B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before="12"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widowControl/>
        <w:rPr>
          <w:sz w:val="20"/>
          <w:szCs w:val="20"/>
          <w:lang w:val="sr-Cyrl-RS"/>
        </w:rPr>
        <w:sectPr w:rsidR="00F12265" w:rsidRPr="00B20ED8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Pr="00B20ED8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  <w:lang w:val="sr-Cyrl-RS"/>
        </w:rPr>
      </w:pP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 w:rsidRPr="00667CBE">
        <w:rPr>
          <w:rFonts w:ascii="Times New Roman" w:hAnsi="Times New Roman"/>
          <w:lang w:val="sr-Cyrl-RS"/>
        </w:rPr>
        <w:t>Летњи семестар: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</w:t>
      </w:r>
      <w:r>
        <w:rPr>
          <w:rFonts w:ascii="Times New Roman" w:hAnsi="Times New Roman"/>
          <w:lang w:val="sr-Cyrl-RS"/>
        </w:rPr>
        <w:tab/>
        <w:t>Естетика 2</w:t>
      </w:r>
      <w:r w:rsidR="00B712B2">
        <w:rPr>
          <w:rFonts w:ascii="Times New Roman" w:hAnsi="Times New Roman"/>
          <w:lang w:val="sr-Cyrl-RS"/>
        </w:rPr>
        <w:t xml:space="preserve"> (проблем</w:t>
      </w:r>
      <w:r w:rsidRPr="00667CBE">
        <w:rPr>
          <w:rFonts w:ascii="Times New Roman" w:hAnsi="Times New Roman"/>
          <w:lang w:val="sr-Cyrl-RS"/>
        </w:rPr>
        <w:t>ски приступ)</w:t>
      </w:r>
      <w:r w:rsidR="00F366D6">
        <w:rPr>
          <w:rFonts w:ascii="Times New Roman" w:hAnsi="Times New Roman"/>
          <w:lang w:val="sr-Cyrl-RS"/>
        </w:rPr>
        <w:t>, П: Саша Радовановић, уторак 10-11,30 кабинет Правни</w:t>
      </w:r>
      <w:bookmarkStart w:id="0" w:name="_GoBack"/>
      <w:bookmarkEnd w:id="0"/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 w:rsidRPr="00667CBE">
        <w:rPr>
          <w:rFonts w:ascii="Times New Roman" w:hAnsi="Times New Roman"/>
          <w:lang w:val="sr-Cyrl-RS"/>
        </w:rPr>
        <w:t>2.</w:t>
      </w:r>
      <w:r w:rsidRPr="00667CBE">
        <w:rPr>
          <w:rFonts w:ascii="Times New Roman" w:hAnsi="Times New Roman"/>
          <w:lang w:val="sr-Cyrl-RS"/>
        </w:rPr>
        <w:tab/>
        <w:t>Управљање уметничком продукцијом, П: Душко Марић, среда 15,30-17 Милутин и Драгиња Тодоровић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3.</w:t>
      </w:r>
      <w:r w:rsidRPr="00667CBE">
        <w:rPr>
          <w:rFonts w:ascii="Times New Roman" w:hAnsi="Times New Roman"/>
          <w:lang w:val="sr-Cyrl-RS"/>
        </w:rPr>
        <w:tab/>
        <w:t>Пројектовање типографског писма, П и В: Драган Пешић, понедељак 15,30-17 ФИН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Pr="00667CBE">
        <w:rPr>
          <w:rFonts w:ascii="Times New Roman" w:hAnsi="Times New Roman"/>
          <w:lang w:val="sr-Cyrl-RS"/>
        </w:rPr>
        <w:t>.</w:t>
      </w:r>
      <w:r w:rsidRPr="00667CBE">
        <w:rPr>
          <w:rFonts w:ascii="Times New Roman" w:hAnsi="Times New Roman"/>
          <w:lang w:val="sr-Cyrl-RS"/>
        </w:rPr>
        <w:tab/>
        <w:t>Графика књиге,</w:t>
      </w:r>
      <w:r>
        <w:rPr>
          <w:rFonts w:ascii="Times New Roman" w:hAnsi="Times New Roman"/>
          <w:lang w:val="sr-Cyrl-RS"/>
        </w:rPr>
        <w:t xml:space="preserve"> П и В: Видан Папић, 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</w:t>
      </w:r>
      <w:r w:rsidRPr="00667CBE">
        <w:rPr>
          <w:rFonts w:ascii="Times New Roman" w:hAnsi="Times New Roman"/>
          <w:lang w:val="sr-Cyrl-RS"/>
        </w:rPr>
        <w:t>.</w:t>
      </w:r>
      <w:r w:rsidRPr="00667CBE">
        <w:rPr>
          <w:rFonts w:ascii="Times New Roman" w:hAnsi="Times New Roman"/>
          <w:lang w:val="sr-Cyrl-RS"/>
        </w:rPr>
        <w:tab/>
        <w:t>Политички аспекти књижевности, уметности, културе, П: Драган Бошковић, нема опредељених студената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</w:t>
      </w:r>
      <w:r w:rsidRPr="00667CBE">
        <w:rPr>
          <w:rFonts w:ascii="Times New Roman" w:hAnsi="Times New Roman"/>
          <w:lang w:val="sr-Cyrl-RS"/>
        </w:rPr>
        <w:t>.</w:t>
      </w:r>
      <w:r w:rsidRPr="00667CBE">
        <w:rPr>
          <w:rFonts w:ascii="Times New Roman" w:hAnsi="Times New Roman"/>
          <w:lang w:val="sr-Cyrl-RS"/>
        </w:rPr>
        <w:tab/>
        <w:t>Графика, П и В: Владимир Ранковић, среда 18-19, Прва крагујевачка гимназија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7.</w:t>
      </w:r>
      <w:r>
        <w:rPr>
          <w:rFonts w:ascii="Times New Roman" w:hAnsi="Times New Roman"/>
          <w:lang w:val="sr-Cyrl-RS"/>
        </w:rPr>
        <w:tab/>
        <w:t>Графика, В: Ивана Јанковић,</w:t>
      </w:r>
      <w:r w:rsidRPr="00667CBE">
        <w:rPr>
          <w:rFonts w:ascii="Times New Roman" w:hAnsi="Times New Roman"/>
          <w:lang w:val="sr-Cyrl-RS"/>
        </w:rPr>
        <w:t xml:space="preserve"> среда 19-20, Прва крагујевачка гимназија</w:t>
      </w:r>
    </w:p>
    <w:p w:rsid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8</w:t>
      </w:r>
      <w:r w:rsidRPr="00667CBE">
        <w:rPr>
          <w:rFonts w:ascii="Times New Roman" w:hAnsi="Times New Roman"/>
          <w:lang w:val="sr-Cyrl-RS"/>
        </w:rPr>
        <w:t>.</w:t>
      </w:r>
      <w:r w:rsidRPr="00667CBE">
        <w:rPr>
          <w:rFonts w:ascii="Times New Roman" w:hAnsi="Times New Roman"/>
          <w:lang w:val="sr-Cyrl-RS"/>
        </w:rPr>
        <w:tab/>
        <w:t>Дигитални дизајн, П и В: Нема</w:t>
      </w:r>
      <w:r>
        <w:rPr>
          <w:rFonts w:ascii="Times New Roman" w:hAnsi="Times New Roman"/>
          <w:lang w:val="sr-Cyrl-RS"/>
        </w:rPr>
        <w:t xml:space="preserve">ња Драгојловић, </w:t>
      </w:r>
    </w:p>
    <w:p w:rsid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9.          Педагошка пракса, Тамара Стојановић Ђорђевић и Војислав Илић, јавити се предметним наставницима</w:t>
      </w:r>
    </w:p>
    <w:p w:rsidR="00667CBE" w:rsidRPr="00667CBE" w:rsidRDefault="00667CBE" w:rsidP="00667CBE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10.        Припрема завршног рада, рад са одабраним ментором у терминима по договору</w:t>
      </w:r>
    </w:p>
    <w:p w:rsidR="00F12265" w:rsidRPr="00B20ED8" w:rsidRDefault="00F12265">
      <w:pPr>
        <w:rPr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1D5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009A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37C6B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CBE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3CE6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5EB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896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3EB6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DD2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12B2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366D6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2021-10-13T10:18:00Z</dcterms:created>
  <dcterms:modified xsi:type="dcterms:W3CDTF">2022-02-04T09:57:00Z</dcterms:modified>
</cp:coreProperties>
</file>