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E390E" w14:textId="6D3306FD" w:rsidR="000E7320" w:rsidRPr="00FA0E98" w:rsidRDefault="000E7320" w:rsidP="00FA0E9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99FFEDC" w14:textId="474AD408" w:rsidR="00FA0E98" w:rsidRPr="00FA0E98" w:rsidRDefault="00AD5182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Француска средњовековна дидактичка књижевност</w:t>
      </w:r>
    </w:p>
    <w:p w14:paraId="619888F2" w14:textId="3A07DBEE" w:rsidR="00FA0E98" w:rsidRDefault="00A93D9D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одржаног</w:t>
      </w:r>
      <w:r w:rsidR="00FA0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4CC7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E0AC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704A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E0AC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704AE" w:rsidRPr="00F704A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A0E98" w:rsidRPr="00F704A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18501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A0E98" w:rsidRPr="00F704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8B0A5E" w14:textId="75199C53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08"/>
        <w:gridCol w:w="1710"/>
        <w:gridCol w:w="1440"/>
        <w:gridCol w:w="1939"/>
        <w:gridCol w:w="1751"/>
        <w:gridCol w:w="2965"/>
      </w:tblGrid>
      <w:tr w:rsidR="00A93D9D" w14:paraId="323877F2" w14:textId="4A6ADE9C" w:rsidTr="00A93D9D">
        <w:tc>
          <w:tcPr>
            <w:tcW w:w="537" w:type="dxa"/>
          </w:tcPr>
          <w:p w14:paraId="024D83AA" w14:textId="77777777" w:rsidR="00A93D9D" w:rsidRDefault="00A93D9D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08" w:type="dxa"/>
          </w:tcPr>
          <w:p w14:paraId="72C0C9C7" w14:textId="0F1B7836" w:rsidR="00A93D9D" w:rsidRPr="00FA0E98" w:rsidRDefault="00A93D9D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10" w:type="dxa"/>
          </w:tcPr>
          <w:p w14:paraId="6909B9E6" w14:textId="7D1CAB91" w:rsidR="00A93D9D" w:rsidRPr="00FA0E98" w:rsidRDefault="00A93D9D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440" w:type="dxa"/>
          </w:tcPr>
          <w:p w14:paraId="352D9EF9" w14:textId="7FD5C01A" w:rsidR="00A93D9D" w:rsidRPr="00FA0E98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Учешће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939" w:type="dxa"/>
          </w:tcPr>
          <w:p w14:paraId="0CC36C10" w14:textId="110669E2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Семинарски рад (20)</w:t>
            </w:r>
          </w:p>
        </w:tc>
        <w:tc>
          <w:tcPr>
            <w:tcW w:w="1751" w:type="dxa"/>
          </w:tcPr>
          <w:p w14:paraId="1BEA6D44" w14:textId="2D8743BC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14:paraId="03004C47" w14:textId="53F5E8A2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(60)</w:t>
            </w:r>
          </w:p>
        </w:tc>
        <w:tc>
          <w:tcPr>
            <w:tcW w:w="2965" w:type="dxa"/>
          </w:tcPr>
          <w:p w14:paraId="20DB8E78" w14:textId="77777777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 / Оцена</w:t>
            </w:r>
          </w:p>
          <w:p w14:paraId="00EAD055" w14:textId="1503625D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(100 / 10)</w:t>
            </w:r>
          </w:p>
        </w:tc>
      </w:tr>
      <w:tr w:rsidR="009E0AC1" w14:paraId="63C45EC0" w14:textId="41BF55D3" w:rsidTr="002D2442">
        <w:tc>
          <w:tcPr>
            <w:tcW w:w="537" w:type="dxa"/>
          </w:tcPr>
          <w:p w14:paraId="4EBAED78" w14:textId="5320AD37" w:rsid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7434EFA1" w14:textId="204D20FF" w:rsidR="009E0AC1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Вуксановић</w:t>
            </w:r>
          </w:p>
        </w:tc>
        <w:tc>
          <w:tcPr>
            <w:tcW w:w="1710" w:type="dxa"/>
          </w:tcPr>
          <w:p w14:paraId="2DD9E7EE" w14:textId="49F7A323" w:rsidR="009E0AC1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23М024</w:t>
            </w:r>
          </w:p>
        </w:tc>
        <w:tc>
          <w:tcPr>
            <w:tcW w:w="1440" w:type="dxa"/>
            <w:vAlign w:val="center"/>
          </w:tcPr>
          <w:p w14:paraId="1BA3536E" w14:textId="3C3A6103" w:rsidR="009E0AC1" w:rsidRPr="00F2657C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39" w:type="dxa"/>
          </w:tcPr>
          <w:p w14:paraId="661D3BBD" w14:textId="26A88E20" w:rsid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751" w:type="dxa"/>
          </w:tcPr>
          <w:p w14:paraId="3F05D9DE" w14:textId="04D13E83" w:rsidR="009E0AC1" w:rsidRPr="003B57D0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965" w:type="dxa"/>
          </w:tcPr>
          <w:p w14:paraId="644C633B" w14:textId="202B97B1" w:rsidR="009E0AC1" w:rsidRPr="003B57D0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66  /  7</w:t>
            </w:r>
          </w:p>
        </w:tc>
      </w:tr>
      <w:tr w:rsidR="009E0AC1" w14:paraId="7E113D4E" w14:textId="6187B7A2" w:rsidTr="00C71CA2">
        <w:tc>
          <w:tcPr>
            <w:tcW w:w="537" w:type="dxa"/>
          </w:tcPr>
          <w:p w14:paraId="7F73EA00" w14:textId="0D6959E4" w:rsid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1CE504AD" w14:textId="4B5BA81A" w:rsidR="009E0AC1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Ерика Ивашку</w:t>
            </w:r>
          </w:p>
        </w:tc>
        <w:tc>
          <w:tcPr>
            <w:tcW w:w="1710" w:type="dxa"/>
          </w:tcPr>
          <w:p w14:paraId="18F1324C" w14:textId="164CD1A1" w:rsidR="009E0AC1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23М111</w:t>
            </w:r>
          </w:p>
        </w:tc>
        <w:tc>
          <w:tcPr>
            <w:tcW w:w="1440" w:type="dxa"/>
            <w:vAlign w:val="center"/>
          </w:tcPr>
          <w:p w14:paraId="78235217" w14:textId="1C12BB59" w:rsidR="009E0AC1" w:rsidRPr="00F2657C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39" w:type="dxa"/>
          </w:tcPr>
          <w:p w14:paraId="60C83980" w14:textId="56B2462F" w:rsidR="009E0AC1" w:rsidRP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1751" w:type="dxa"/>
          </w:tcPr>
          <w:p w14:paraId="0720D416" w14:textId="12351753" w:rsidR="009E0AC1" w:rsidRPr="00884CC7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965" w:type="dxa"/>
          </w:tcPr>
          <w:p w14:paraId="2E9C9C97" w14:textId="19CC890C" w:rsidR="009E0AC1" w:rsidRPr="00F2657C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</w:tr>
      <w:tr w:rsidR="009E0AC1" w14:paraId="002E37EC" w14:textId="4930256C" w:rsidTr="00C150C4">
        <w:tc>
          <w:tcPr>
            <w:tcW w:w="537" w:type="dxa"/>
          </w:tcPr>
          <w:p w14:paraId="7669CA66" w14:textId="277EB1FD" w:rsid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5386AF01" w14:textId="6AAA90C7" w:rsidR="009E0AC1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Радовановић</w:t>
            </w:r>
          </w:p>
        </w:tc>
        <w:tc>
          <w:tcPr>
            <w:tcW w:w="1710" w:type="dxa"/>
          </w:tcPr>
          <w:p w14:paraId="70F48E41" w14:textId="2C810619" w:rsidR="009E0AC1" w:rsidRPr="00884CC7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23М120</w:t>
            </w:r>
          </w:p>
        </w:tc>
        <w:tc>
          <w:tcPr>
            <w:tcW w:w="1440" w:type="dxa"/>
            <w:vAlign w:val="center"/>
          </w:tcPr>
          <w:p w14:paraId="71024C18" w14:textId="6CD3C4D2" w:rsidR="009E0AC1" w:rsidRPr="00F2657C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939" w:type="dxa"/>
          </w:tcPr>
          <w:p w14:paraId="0F8F4940" w14:textId="1332A108" w:rsid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751" w:type="dxa"/>
          </w:tcPr>
          <w:p w14:paraId="5101A50A" w14:textId="48FD1B85" w:rsidR="009E0AC1" w:rsidRPr="00884CC7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965" w:type="dxa"/>
          </w:tcPr>
          <w:p w14:paraId="57186E89" w14:textId="7E4471BF" w:rsidR="009E0AC1" w:rsidRPr="00F2657C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65  /  7</w:t>
            </w:r>
          </w:p>
        </w:tc>
      </w:tr>
      <w:tr w:rsidR="009E0AC1" w14:paraId="357E875B" w14:textId="77777777" w:rsidTr="00C150C4">
        <w:tc>
          <w:tcPr>
            <w:tcW w:w="537" w:type="dxa"/>
          </w:tcPr>
          <w:p w14:paraId="6B14377D" w14:textId="03D3745E" w:rsidR="009E0AC1" w:rsidRP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08" w:type="dxa"/>
          </w:tcPr>
          <w:p w14:paraId="01A19772" w14:textId="3701CED0" w:rsidR="009E0AC1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Урошевић</w:t>
            </w:r>
          </w:p>
        </w:tc>
        <w:tc>
          <w:tcPr>
            <w:tcW w:w="1710" w:type="dxa"/>
          </w:tcPr>
          <w:p w14:paraId="2F3BAC95" w14:textId="5B67D388" w:rsidR="009E0AC1" w:rsidRDefault="009E0AC1" w:rsidP="009E0AC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23М122</w:t>
            </w:r>
          </w:p>
        </w:tc>
        <w:tc>
          <w:tcPr>
            <w:tcW w:w="1440" w:type="dxa"/>
            <w:vAlign w:val="center"/>
          </w:tcPr>
          <w:p w14:paraId="1F58A480" w14:textId="392AFDAB" w:rsid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939" w:type="dxa"/>
          </w:tcPr>
          <w:p w14:paraId="26AB95B6" w14:textId="41526D3A" w:rsid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751" w:type="dxa"/>
          </w:tcPr>
          <w:p w14:paraId="1F9B22BA" w14:textId="21FEC61B" w:rsid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965" w:type="dxa"/>
          </w:tcPr>
          <w:p w14:paraId="1D8FECDC" w14:textId="007C6741" w:rsidR="009E0AC1" w:rsidRDefault="009E0AC1" w:rsidP="009E0AC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65  /  7</w:t>
            </w:r>
          </w:p>
        </w:tc>
      </w:tr>
    </w:tbl>
    <w:p w14:paraId="728F16BB" w14:textId="27829F55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7530C" w14:textId="2A08000D" w:rsidR="002D4664" w:rsidRPr="009E0AC1" w:rsidRDefault="009E0AC1" w:rsidP="009E0A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E0AC1"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0AC1">
        <w:rPr>
          <w:rFonts w:ascii="Times New Roman" w:hAnsi="Times New Roman" w:cs="Times New Roman"/>
          <w:sz w:val="24"/>
          <w:szCs w:val="24"/>
          <w:lang w:val="sr-Cyrl-RS"/>
        </w:rPr>
        <w:t xml:space="preserve">Без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позитивне оцене на семинарском раду, студенти не могу пријавити испит.</w:t>
      </w:r>
    </w:p>
    <w:p w14:paraId="4F3C08EE" w14:textId="77777777" w:rsidR="009E0AC1" w:rsidRDefault="009E0AC1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C40614" w14:textId="0ACE3611" w:rsidR="002D4664" w:rsidRPr="002D4664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D4664">
        <w:rPr>
          <w:rFonts w:ascii="Times New Roman" w:hAnsi="Times New Roman" w:cs="Times New Roman"/>
          <w:sz w:val="24"/>
          <w:szCs w:val="24"/>
          <w:lang w:val="sr-Cyrl-RS"/>
        </w:rPr>
        <w:t>Доц. др Марија Панић</w:t>
      </w:r>
    </w:p>
    <w:p w14:paraId="23FCDE67" w14:textId="35535ADB" w:rsidR="002D4664" w:rsidRPr="00FA0E98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романисктику</w:t>
      </w:r>
    </w:p>
    <w:sectPr w:rsidR="002D4664" w:rsidRPr="00FA0E98" w:rsidSect="002F00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91D34"/>
    <w:multiLevelType w:val="hybridMultilevel"/>
    <w:tmpl w:val="C6124C72"/>
    <w:lvl w:ilvl="0" w:tplc="C42422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9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42"/>
    <w:rsid w:val="000C0998"/>
    <w:rsid w:val="000E7320"/>
    <w:rsid w:val="00185019"/>
    <w:rsid w:val="00197A7E"/>
    <w:rsid w:val="00233AE7"/>
    <w:rsid w:val="00261BD8"/>
    <w:rsid w:val="002B0623"/>
    <w:rsid w:val="002D4664"/>
    <w:rsid w:val="002F0015"/>
    <w:rsid w:val="003B57D0"/>
    <w:rsid w:val="003E1B42"/>
    <w:rsid w:val="005D023D"/>
    <w:rsid w:val="006068AA"/>
    <w:rsid w:val="00866EE5"/>
    <w:rsid w:val="00884CC7"/>
    <w:rsid w:val="009023A2"/>
    <w:rsid w:val="009E0AC1"/>
    <w:rsid w:val="00A93CA8"/>
    <w:rsid w:val="00A93D9D"/>
    <w:rsid w:val="00AD5182"/>
    <w:rsid w:val="00D92E4C"/>
    <w:rsid w:val="00E87405"/>
    <w:rsid w:val="00F2657C"/>
    <w:rsid w:val="00F704AE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4C7D"/>
  <w15:chartTrackingRefBased/>
  <w15:docId w15:val="{8A410DF2-1B52-4173-8B73-7F3014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Panić</cp:lastModifiedBy>
  <cp:revision>3</cp:revision>
  <dcterms:created xsi:type="dcterms:W3CDTF">2024-02-19T18:11:00Z</dcterms:created>
  <dcterms:modified xsi:type="dcterms:W3CDTF">2024-04-23T16:35:00Z</dcterms:modified>
</cp:coreProperties>
</file>